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67838948" w14:textId="6F15457A" w:rsidR="003359BB" w:rsidRDefault="004D4920" w:rsidP="00964995">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 xml:space="preserve">ectification of existing damaged RR Masonry Wall &amp; providing of new retaining and breast wall along with drainage system at Tower No. 232 (DC-3) of 400 KV D/C Gumma-Panchkula Transmission </w:t>
      </w:r>
      <w:proofErr w:type="gramStart"/>
      <w:r w:rsidRPr="004D4920">
        <w:rPr>
          <w:rFonts w:ascii="Cambria" w:hAnsi="Cambria"/>
          <w:b/>
          <w:bCs/>
          <w:color w:val="0000CC"/>
          <w:sz w:val="22"/>
          <w:szCs w:val="22"/>
        </w:rPr>
        <w:t>Line .</w:t>
      </w:r>
      <w:proofErr w:type="gramEnd"/>
    </w:p>
    <w:p w14:paraId="0150B5BE" w14:textId="77777777" w:rsidR="004D4920" w:rsidRDefault="004D4920" w:rsidP="00964995">
      <w:pPr>
        <w:spacing w:line="259" w:lineRule="auto"/>
        <w:jc w:val="center"/>
        <w:rPr>
          <w:rFonts w:ascii="Cambria" w:hAnsi="Cambria"/>
          <w:b/>
          <w:bCs/>
          <w:color w:val="0000CC"/>
          <w:sz w:val="22"/>
          <w:szCs w:val="22"/>
        </w:rPr>
      </w:pPr>
    </w:p>
    <w:p w14:paraId="0CBB2B8B" w14:textId="3B68DE08" w:rsidR="00503B8E" w:rsidRPr="00557978" w:rsidRDefault="00976F1F" w:rsidP="00964995">
      <w:pPr>
        <w:spacing w:line="259" w:lineRule="auto"/>
        <w:jc w:val="center"/>
        <w:rPr>
          <w:rFonts w:ascii="Cambria" w:hAnsi="Cambria"/>
          <w:b/>
          <w:bCs/>
          <w:color w:val="0000CC"/>
          <w:sz w:val="23"/>
          <w:szCs w:val="23"/>
        </w:rPr>
      </w:pPr>
      <w:r w:rsidRPr="376818AA">
        <w:rPr>
          <w:rFonts w:ascii="Cambria" w:hAnsi="Cambria"/>
          <w:b/>
          <w:bCs/>
          <w:color w:val="0000CC"/>
          <w:sz w:val="23"/>
          <w:szCs w:val="23"/>
          <w:lang w:val="en-US"/>
        </w:rPr>
        <w:t xml:space="preserve">Package No.: </w:t>
      </w:r>
      <w:r w:rsidR="000E6429" w:rsidRPr="376818AA">
        <w:rPr>
          <w:rFonts w:ascii="Cambria" w:hAnsi="Cambria"/>
          <w:b/>
          <w:bCs/>
          <w:color w:val="0000CC"/>
          <w:sz w:val="23"/>
          <w:szCs w:val="23"/>
        </w:rPr>
        <w:t>N2JM/C&amp;M/</w:t>
      </w:r>
      <w:r w:rsidR="007144BD" w:rsidRPr="376818AA">
        <w:rPr>
          <w:rFonts w:ascii="Cambria" w:hAnsi="Cambria"/>
          <w:b/>
          <w:bCs/>
          <w:color w:val="0000CC"/>
          <w:sz w:val="23"/>
          <w:szCs w:val="23"/>
        </w:rPr>
        <w:t>CS</w:t>
      </w:r>
      <w:r w:rsidR="000E6429" w:rsidRPr="376818AA">
        <w:rPr>
          <w:rFonts w:ascii="Cambria" w:hAnsi="Cambria"/>
          <w:b/>
          <w:bCs/>
          <w:color w:val="0000CC"/>
          <w:sz w:val="23"/>
          <w:szCs w:val="23"/>
        </w:rPr>
        <w:t>/</w:t>
      </w:r>
      <w:r w:rsidR="009108B8">
        <w:rPr>
          <w:rFonts w:ascii="Cambria" w:hAnsi="Cambria"/>
          <w:b/>
          <w:bCs/>
          <w:color w:val="0000CC"/>
          <w:sz w:val="23"/>
          <w:szCs w:val="23"/>
        </w:rPr>
        <w:t>12</w:t>
      </w:r>
      <w:r w:rsidR="004D4920">
        <w:rPr>
          <w:rFonts w:ascii="Cambria" w:hAnsi="Cambria"/>
          <w:b/>
          <w:bCs/>
          <w:color w:val="0000CC"/>
          <w:sz w:val="23"/>
          <w:szCs w:val="23"/>
        </w:rPr>
        <w:t>3</w:t>
      </w:r>
      <w:r w:rsidR="00866DAD" w:rsidRPr="376818AA">
        <w:rPr>
          <w:rFonts w:ascii="Cambria" w:hAnsi="Cambria"/>
          <w:b/>
          <w:bCs/>
          <w:color w:val="0000CC"/>
          <w:sz w:val="23"/>
          <w:szCs w:val="23"/>
        </w:rPr>
        <w:t>(</w:t>
      </w:r>
      <w:r w:rsidR="00D13688" w:rsidRPr="376818AA">
        <w:rPr>
          <w:rFonts w:ascii="Cambria" w:hAnsi="Cambria"/>
          <w:b/>
          <w:bCs/>
          <w:color w:val="0000CC"/>
          <w:sz w:val="23"/>
          <w:szCs w:val="23"/>
        </w:rPr>
        <w:t>2</w:t>
      </w:r>
      <w:r w:rsidR="00964995">
        <w:rPr>
          <w:rFonts w:ascii="Cambria" w:hAnsi="Cambria"/>
          <w:b/>
          <w:bCs/>
          <w:color w:val="0000CC"/>
          <w:sz w:val="23"/>
          <w:szCs w:val="23"/>
        </w:rPr>
        <w:t>5</w:t>
      </w:r>
      <w:r w:rsidR="00852323" w:rsidRPr="376818AA">
        <w:rPr>
          <w:rFonts w:ascii="Cambria" w:hAnsi="Cambria"/>
          <w:b/>
          <w:bCs/>
          <w:color w:val="0000CC"/>
          <w:sz w:val="23"/>
          <w:szCs w:val="23"/>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49192959"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D363BB">
        <w:rPr>
          <w:rFonts w:ascii="Cambria" w:hAnsi="Cambria"/>
          <w:b/>
          <w:bCs/>
          <w:color w:val="0000CC"/>
          <w:sz w:val="23"/>
          <w:szCs w:val="23"/>
        </w:rPr>
        <w:t>SINGLE</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28E07E79"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6155C1">
        <w:rPr>
          <w:rFonts w:ascii="Cambria" w:hAnsi="Cambria"/>
          <w:b/>
          <w:bCs/>
          <w:color w:val="C00000"/>
          <w:sz w:val="23"/>
          <w:szCs w:val="23"/>
        </w:rPr>
        <w:t>1</w:t>
      </w:r>
      <w:r w:rsidR="00AA1273">
        <w:rPr>
          <w:rFonts w:ascii="Cambria" w:hAnsi="Cambria"/>
          <w:b/>
          <w:bCs/>
          <w:color w:val="C00000"/>
          <w:sz w:val="23"/>
          <w:szCs w:val="23"/>
        </w:rPr>
        <w:t>6</w:t>
      </w:r>
      <w:r w:rsidR="00E61090" w:rsidRPr="376818AA">
        <w:rPr>
          <w:rFonts w:ascii="Cambria" w:hAnsi="Cambria"/>
          <w:b/>
          <w:bCs/>
          <w:color w:val="C00000"/>
          <w:sz w:val="23"/>
          <w:szCs w:val="23"/>
        </w:rPr>
        <w:t>/</w:t>
      </w:r>
      <w:r w:rsidR="00CC17BD" w:rsidRPr="376818AA">
        <w:rPr>
          <w:rFonts w:ascii="Cambria" w:hAnsi="Cambria"/>
          <w:b/>
          <w:bCs/>
          <w:color w:val="C00000"/>
          <w:sz w:val="23"/>
          <w:szCs w:val="23"/>
        </w:rPr>
        <w:t>0</w:t>
      </w:r>
      <w:r w:rsidR="009108B8">
        <w:rPr>
          <w:rFonts w:ascii="Cambria" w:hAnsi="Cambria"/>
          <w:b/>
          <w:bCs/>
          <w:color w:val="C00000"/>
          <w:sz w:val="23"/>
          <w:szCs w:val="23"/>
        </w:rPr>
        <w:t>6</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E74882">
        <w:rPr>
          <w:rFonts w:ascii="Cambria" w:hAnsi="Cambria"/>
          <w:b/>
          <w:bCs/>
          <w:color w:val="C00000"/>
          <w:sz w:val="23"/>
          <w:szCs w:val="23"/>
        </w:rPr>
        <w:t>5</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417E9934" w:rsidR="00ED5326" w:rsidRPr="00ED5326"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6155C1">
        <w:rPr>
          <w:rFonts w:ascii="Cambria" w:hAnsi="Cambria"/>
          <w:b/>
          <w:bCs/>
          <w:color w:val="C00000"/>
          <w:sz w:val="23"/>
          <w:szCs w:val="23"/>
        </w:rPr>
        <w:t>1</w:t>
      </w:r>
      <w:r w:rsidR="00AA1273">
        <w:rPr>
          <w:rFonts w:ascii="Cambria" w:hAnsi="Cambria"/>
          <w:b/>
          <w:bCs/>
          <w:color w:val="C00000"/>
          <w:sz w:val="23"/>
          <w:szCs w:val="23"/>
        </w:rPr>
        <w:t>6</w:t>
      </w:r>
      <w:r w:rsidR="00ED5326" w:rsidRPr="376818AA">
        <w:rPr>
          <w:rFonts w:ascii="Cambria" w:hAnsi="Cambria"/>
          <w:b/>
          <w:bCs/>
          <w:color w:val="C00000"/>
          <w:sz w:val="23"/>
          <w:szCs w:val="23"/>
        </w:rPr>
        <w:t>/0</w:t>
      </w:r>
      <w:r w:rsidR="009108B8">
        <w:rPr>
          <w:rFonts w:ascii="Cambria" w:hAnsi="Cambria"/>
          <w:b/>
          <w:bCs/>
          <w:color w:val="C00000"/>
          <w:sz w:val="23"/>
          <w:szCs w:val="23"/>
        </w:rPr>
        <w:t>6</w:t>
      </w:r>
      <w:r w:rsidR="00ED5326" w:rsidRPr="376818AA">
        <w:rPr>
          <w:rFonts w:ascii="Cambria" w:hAnsi="Cambria"/>
          <w:b/>
          <w:bCs/>
          <w:color w:val="C00000"/>
          <w:sz w:val="23"/>
          <w:szCs w:val="23"/>
        </w:rPr>
        <w:t>/202</w:t>
      </w:r>
      <w:r w:rsidR="00ED5326">
        <w:rPr>
          <w:rFonts w:ascii="Cambria" w:hAnsi="Cambria"/>
          <w:b/>
          <w:bCs/>
          <w:color w:val="C00000"/>
          <w:sz w:val="23"/>
          <w:szCs w:val="23"/>
        </w:rPr>
        <w:t>5</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007ADE13" w14:textId="7C574E58" w:rsidR="001E69A7" w:rsidRPr="001E69A7" w:rsidRDefault="00094B48" w:rsidP="001E69A7">
      <w:pPr>
        <w:numPr>
          <w:ilvl w:val="0"/>
          <w:numId w:val="36"/>
        </w:numPr>
        <w:tabs>
          <w:tab w:val="clear" w:pos="435"/>
          <w:tab w:val="num" w:pos="720"/>
        </w:tabs>
        <w:ind w:left="720" w:hanging="720"/>
        <w:jc w:val="both"/>
        <w:rPr>
          <w:rFonts w:ascii="Cambria" w:hAnsi="Cambria"/>
          <w:b/>
          <w:bCs/>
          <w:color w:val="0000CC"/>
          <w:sz w:val="22"/>
          <w:szCs w:val="22"/>
        </w:rPr>
      </w:pPr>
      <w:r w:rsidRPr="00ED5326">
        <w:rPr>
          <w:rFonts w:ascii="Cambria" w:hAnsi="Cambria"/>
          <w:sz w:val="23"/>
          <w:szCs w:val="23"/>
        </w:rPr>
        <w:t xml:space="preserve">Power Grid Corporation of India Ltd. (A Government of India Enterprise) incorporated under the Companies Act, 1956, having its Registered Office at B-9, Qutab Institutional Area, </w:t>
      </w:r>
      <w:proofErr w:type="spellStart"/>
      <w:r w:rsidRPr="00ED5326">
        <w:rPr>
          <w:rFonts w:ascii="Cambria" w:hAnsi="Cambria"/>
          <w:sz w:val="23"/>
          <w:szCs w:val="23"/>
        </w:rPr>
        <w:t>Katwaria</w:t>
      </w:r>
      <w:proofErr w:type="spellEnd"/>
      <w:r w:rsidRPr="00ED5326">
        <w:rPr>
          <w:rFonts w:ascii="Cambria" w:hAnsi="Cambria"/>
          <w:sz w:val="23"/>
          <w:szCs w:val="23"/>
        </w:rPr>
        <w:t xml:space="preserve">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1E69A7" w:rsidRPr="001E69A7">
        <w:rPr>
          <w:rFonts w:ascii="Cambria" w:hAnsi="Cambria"/>
          <w:b/>
          <w:bCs/>
          <w:color w:val="0000CC"/>
          <w:sz w:val="22"/>
          <w:szCs w:val="22"/>
        </w:rPr>
        <w:t>Rectification of existing damaged RR Masonry Wall &amp; providing of new retaining and breast wall along with drainage system at Tower No. 232 (DC-3) of 400 KV D/C Gumma-Panchkula Transmission Line .</w:t>
      </w:r>
    </w:p>
    <w:p w14:paraId="58115059" w14:textId="77777777" w:rsidR="009108B8" w:rsidRDefault="009108B8" w:rsidP="376818AA">
      <w:pPr>
        <w:tabs>
          <w:tab w:val="num" w:pos="720"/>
        </w:tabs>
        <w:jc w:val="both"/>
        <w:rPr>
          <w:rFonts w:ascii="Cambria" w:hAnsi="Cambria"/>
          <w:sz w:val="23"/>
          <w:szCs w:val="23"/>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376818AA">
        <w:rPr>
          <w:rFonts w:ascii="Cambria" w:hAnsi="Cambria"/>
          <w:sz w:val="23"/>
          <w:szCs w:val="23"/>
          <w:lang w:val="en-US"/>
        </w:rPr>
        <w:t>For the purpose of</w:t>
      </w:r>
      <w:proofErr w:type="gramEnd"/>
      <w:r w:rsidRPr="376818AA">
        <w:rPr>
          <w:rFonts w:ascii="Cambria" w:hAnsi="Cambria"/>
          <w:sz w:val="23"/>
          <w:szCs w:val="23"/>
          <w:lang w:val="en-US"/>
        </w:rPr>
        <w:t xml:space="preserve">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77777777" w:rsidR="00D462DB" w:rsidRPr="00557978" w:rsidRDefault="00D462DB" w:rsidP="000F0A6D">
      <w:pPr>
        <w:ind w:left="720"/>
        <w:jc w:val="both"/>
        <w:rPr>
          <w:rFonts w:ascii="Cambria" w:hAnsi="Cambria"/>
          <w:sz w:val="18"/>
          <w:szCs w:val="18"/>
        </w:rPr>
      </w:pP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8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685"/>
        <w:gridCol w:w="1560"/>
        <w:gridCol w:w="2334"/>
      </w:tblGrid>
      <w:tr w:rsidR="0085295A" w:rsidRPr="00557978" w14:paraId="4245A3F6" w14:textId="77777777" w:rsidTr="00EF2F38">
        <w:trPr>
          <w:trHeight w:val="467"/>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685"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1560"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334"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00EF2F38">
        <w:trPr>
          <w:trHeight w:val="70"/>
        </w:trPr>
        <w:tc>
          <w:tcPr>
            <w:tcW w:w="1276" w:type="dxa"/>
            <w:vMerge/>
            <w:vAlign w:val="center"/>
            <w:hideMark/>
          </w:tcPr>
          <w:p w14:paraId="62486C05" w14:textId="77777777" w:rsidR="0085295A" w:rsidRPr="00557978" w:rsidRDefault="0085295A" w:rsidP="001363E6">
            <w:pPr>
              <w:rPr>
                <w:rFonts w:ascii="Cambria" w:hAnsi="Cambria"/>
                <w:b/>
                <w:bCs/>
                <w:sz w:val="22"/>
                <w:szCs w:val="22"/>
              </w:rPr>
            </w:pPr>
          </w:p>
        </w:tc>
        <w:tc>
          <w:tcPr>
            <w:tcW w:w="3685" w:type="dxa"/>
            <w:vMerge/>
            <w:vAlign w:val="center"/>
            <w:hideMark/>
          </w:tcPr>
          <w:p w14:paraId="4101652C" w14:textId="77777777" w:rsidR="0085295A" w:rsidRPr="00557978" w:rsidRDefault="0085295A" w:rsidP="001363E6">
            <w:pPr>
              <w:rPr>
                <w:rFonts w:ascii="Cambria" w:hAnsi="Cambria"/>
                <w:b/>
                <w:bCs/>
                <w:sz w:val="22"/>
                <w:szCs w:val="22"/>
              </w:rPr>
            </w:pPr>
          </w:p>
        </w:tc>
        <w:tc>
          <w:tcPr>
            <w:tcW w:w="1560" w:type="dxa"/>
            <w:vMerge/>
          </w:tcPr>
          <w:p w14:paraId="4B99056E" w14:textId="77777777" w:rsidR="0085295A" w:rsidRPr="00557978" w:rsidRDefault="0085295A" w:rsidP="001363E6">
            <w:pPr>
              <w:jc w:val="center"/>
              <w:rPr>
                <w:rFonts w:ascii="Cambria" w:hAnsi="Cambria"/>
                <w:b/>
                <w:bCs/>
                <w:sz w:val="22"/>
                <w:szCs w:val="22"/>
              </w:rPr>
            </w:pPr>
          </w:p>
        </w:tc>
        <w:tc>
          <w:tcPr>
            <w:tcW w:w="2334"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00EF2F38">
        <w:trPr>
          <w:trHeight w:val="665"/>
        </w:trPr>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1B4C9504"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9108B8">
              <w:rPr>
                <w:rFonts w:ascii="Cambria" w:hAnsi="Cambria"/>
                <w:b/>
                <w:bCs/>
                <w:color w:val="0000CC"/>
                <w:sz w:val="22"/>
                <w:szCs w:val="22"/>
                <w:lang w:val="en-US" w:eastAsia="en-US"/>
              </w:rPr>
              <w:t>12</w:t>
            </w:r>
            <w:r w:rsidR="001E69A7">
              <w:rPr>
                <w:rFonts w:ascii="Cambria" w:hAnsi="Cambria"/>
                <w:b/>
                <w:bCs/>
                <w:color w:val="0000CC"/>
                <w:sz w:val="22"/>
                <w:szCs w:val="22"/>
                <w:lang w:val="en-US" w:eastAsia="en-US"/>
              </w:rPr>
              <w:t>3</w:t>
            </w:r>
            <w:r w:rsidRPr="376818AA">
              <w:rPr>
                <w:rFonts w:ascii="Cambria" w:hAnsi="Cambria"/>
                <w:b/>
                <w:bCs/>
                <w:color w:val="0000CC"/>
                <w:sz w:val="22"/>
                <w:szCs w:val="22"/>
                <w:lang w:val="en-US" w:eastAsia="en-US"/>
              </w:rPr>
              <w:t>(2</w:t>
            </w:r>
            <w:r w:rsidR="00F66A5E">
              <w:rPr>
                <w:rFonts w:ascii="Cambria" w:hAnsi="Cambria"/>
                <w:b/>
                <w:bCs/>
                <w:color w:val="0000CC"/>
                <w:sz w:val="22"/>
                <w:szCs w:val="22"/>
                <w:lang w:val="en-US" w:eastAsia="en-US"/>
              </w:rPr>
              <w:t>5</w:t>
            </w:r>
            <w:r w:rsidRPr="376818AA">
              <w:rPr>
                <w:rFonts w:ascii="Cambria" w:hAnsi="Cambria"/>
                <w:b/>
                <w:bCs/>
                <w:color w:val="0000CC"/>
                <w:sz w:val="22"/>
                <w:szCs w:val="22"/>
                <w:lang w:val="en-US" w:eastAsia="en-US"/>
              </w:rPr>
              <w:t>)</w:t>
            </w:r>
          </w:p>
        </w:tc>
        <w:tc>
          <w:tcPr>
            <w:tcW w:w="3685" w:type="dxa"/>
            <w:vMerge w:val="restart"/>
            <w:tcBorders>
              <w:top w:val="single" w:sz="4" w:space="0" w:color="auto"/>
              <w:left w:val="single" w:sz="4" w:space="0" w:color="auto"/>
              <w:right w:val="single" w:sz="4" w:space="0" w:color="auto"/>
            </w:tcBorders>
            <w:vAlign w:val="center"/>
            <w:hideMark/>
          </w:tcPr>
          <w:p w14:paraId="30367F7B" w14:textId="77777777" w:rsidR="001E69A7" w:rsidRDefault="001E69A7" w:rsidP="001E69A7">
            <w:pPr>
              <w:spacing w:line="259" w:lineRule="auto"/>
              <w:jc w:val="center"/>
              <w:rPr>
                <w:rFonts w:ascii="Cambria" w:hAnsi="Cambria"/>
                <w:b/>
                <w:bCs/>
                <w:color w:val="0000CC"/>
                <w:sz w:val="22"/>
                <w:szCs w:val="22"/>
              </w:rPr>
            </w:pPr>
            <w:r>
              <w:rPr>
                <w:rFonts w:ascii="Cambria" w:hAnsi="Cambria"/>
                <w:b/>
                <w:bCs/>
                <w:color w:val="0000CC"/>
                <w:sz w:val="22"/>
                <w:szCs w:val="22"/>
              </w:rPr>
              <w:t>R</w:t>
            </w:r>
            <w:r w:rsidRPr="004D4920">
              <w:rPr>
                <w:rFonts w:ascii="Cambria" w:hAnsi="Cambria"/>
                <w:b/>
                <w:bCs/>
                <w:color w:val="0000CC"/>
                <w:sz w:val="22"/>
                <w:szCs w:val="22"/>
              </w:rPr>
              <w:t xml:space="preserve">ectification of existing damaged RR Masonry Wall &amp; providing of new retaining and breast wall along with drainage system at Tower No. 232 (DC-3) of 400 KV D/C Gumma-Panchkula Transmission </w:t>
            </w:r>
            <w:proofErr w:type="gramStart"/>
            <w:r w:rsidRPr="004D4920">
              <w:rPr>
                <w:rFonts w:ascii="Cambria" w:hAnsi="Cambria"/>
                <w:b/>
                <w:bCs/>
                <w:color w:val="0000CC"/>
                <w:sz w:val="22"/>
                <w:szCs w:val="22"/>
              </w:rPr>
              <w:t>Line .</w:t>
            </w:r>
            <w:proofErr w:type="gramEnd"/>
          </w:p>
          <w:p w14:paraId="1299C43A" w14:textId="612BE82C" w:rsidR="0085295A" w:rsidRPr="00557978" w:rsidRDefault="0085295A" w:rsidP="006901F1">
            <w:pPr>
              <w:tabs>
                <w:tab w:val="left" w:pos="1440"/>
                <w:tab w:val="left" w:pos="4320"/>
                <w:tab w:val="left" w:pos="7920"/>
              </w:tabs>
              <w:jc w:val="center"/>
              <w:rPr>
                <w:rFonts w:ascii="Cambria" w:hAnsi="Cambria"/>
                <w:b/>
                <w:bCs/>
                <w:color w:val="FF0000"/>
                <w:sz w:val="22"/>
                <w:szCs w:val="22"/>
              </w:rPr>
            </w:pPr>
          </w:p>
        </w:tc>
        <w:tc>
          <w:tcPr>
            <w:tcW w:w="1560" w:type="dxa"/>
            <w:vMerge w:val="restart"/>
            <w:tcBorders>
              <w:top w:val="single" w:sz="4" w:space="0" w:color="auto"/>
              <w:left w:val="single" w:sz="4" w:space="0" w:color="auto"/>
              <w:right w:val="single" w:sz="4" w:space="0" w:color="auto"/>
            </w:tcBorders>
            <w:vAlign w:val="center"/>
          </w:tcPr>
          <w:p w14:paraId="146E8121" w14:textId="77777777" w:rsidR="0085295A" w:rsidRPr="00557978" w:rsidRDefault="00695F16"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NA</w:t>
            </w:r>
          </w:p>
        </w:tc>
        <w:tc>
          <w:tcPr>
            <w:tcW w:w="2334" w:type="dxa"/>
            <w:tcBorders>
              <w:top w:val="single" w:sz="4" w:space="0" w:color="auto"/>
              <w:left w:val="single" w:sz="4" w:space="0" w:color="auto"/>
              <w:bottom w:val="single" w:sz="4" w:space="0" w:color="auto"/>
              <w:right w:val="single" w:sz="4" w:space="0" w:color="auto"/>
            </w:tcBorders>
            <w:vAlign w:val="center"/>
            <w:hideMark/>
          </w:tcPr>
          <w:p w14:paraId="720D7344" w14:textId="71D989E6" w:rsidR="0085295A" w:rsidRPr="00557978" w:rsidRDefault="00C11378" w:rsidP="00245905">
            <w:pPr>
              <w:pStyle w:val="BodyText"/>
              <w:jc w:val="center"/>
              <w:rPr>
                <w:rFonts w:ascii="Cambria" w:hAnsi="Cambria"/>
                <w:b/>
                <w:bCs/>
                <w:color w:val="C00000"/>
                <w:sz w:val="22"/>
                <w:szCs w:val="22"/>
                <w:lang w:val="en-US"/>
              </w:rPr>
            </w:pPr>
            <w:r>
              <w:rPr>
                <w:rFonts w:ascii="Cambria" w:hAnsi="Cambria"/>
                <w:b/>
                <w:bCs/>
                <w:color w:val="C00000"/>
                <w:sz w:val="22"/>
                <w:szCs w:val="22"/>
                <w:lang w:val="en-US"/>
              </w:rPr>
              <w:t>15,0</w:t>
            </w:r>
            <w:r w:rsidR="00FC6DF7">
              <w:rPr>
                <w:rFonts w:ascii="Cambria" w:hAnsi="Cambria"/>
                <w:b/>
                <w:bCs/>
                <w:color w:val="C00000"/>
                <w:sz w:val="22"/>
                <w:szCs w:val="22"/>
                <w:lang w:val="en-US"/>
              </w:rPr>
              <w:t>00</w:t>
            </w:r>
            <w:r w:rsidR="5FC51E9C" w:rsidRPr="376818AA">
              <w:rPr>
                <w:rFonts w:ascii="Cambria" w:hAnsi="Cambria"/>
                <w:b/>
                <w:bCs/>
                <w:color w:val="C00000"/>
                <w:sz w:val="22"/>
                <w:szCs w:val="22"/>
                <w:lang w:val="en-US"/>
              </w:rPr>
              <w:t>/-</w:t>
            </w:r>
          </w:p>
        </w:tc>
      </w:tr>
      <w:tr w:rsidR="0085295A" w:rsidRPr="00557978" w14:paraId="35AD79E5" w14:textId="77777777" w:rsidTr="00EF2F38">
        <w:trPr>
          <w:trHeight w:val="89"/>
        </w:trPr>
        <w:tc>
          <w:tcPr>
            <w:tcW w:w="1276"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685"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1560"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334" w:type="dxa"/>
            <w:tcBorders>
              <w:top w:val="single" w:sz="4" w:space="0" w:color="auto"/>
              <w:left w:val="single" w:sz="4" w:space="0" w:color="auto"/>
              <w:bottom w:val="single" w:sz="4" w:space="0" w:color="auto"/>
              <w:right w:val="single" w:sz="4" w:space="0" w:color="auto"/>
            </w:tcBorders>
            <w:vAlign w:val="center"/>
            <w:hideMark/>
          </w:tcPr>
          <w:p w14:paraId="4545A4C6" w14:textId="6FB52A1C" w:rsidR="0085295A" w:rsidRPr="00557978" w:rsidRDefault="00D62A8F" w:rsidP="00BB4279">
            <w:pPr>
              <w:pStyle w:val="BodyText"/>
              <w:jc w:val="center"/>
              <w:rPr>
                <w:rFonts w:ascii="Cambria" w:hAnsi="Cambria"/>
                <w:b/>
                <w:bCs/>
                <w:color w:val="C00000"/>
                <w:sz w:val="22"/>
                <w:szCs w:val="22"/>
                <w:lang w:val="en-US"/>
              </w:rPr>
            </w:pPr>
            <w:r w:rsidRPr="00AA1273">
              <w:rPr>
                <w:rFonts w:ascii="Cambria" w:hAnsi="Cambria"/>
                <w:b/>
                <w:bCs/>
                <w:color w:val="C00000"/>
                <w:sz w:val="22"/>
                <w:szCs w:val="22"/>
                <w:lang w:val="en-US"/>
              </w:rPr>
              <w:t>0</w:t>
            </w:r>
            <w:r w:rsidR="00901BA6" w:rsidRPr="00AA1273">
              <w:rPr>
                <w:rFonts w:ascii="Cambria" w:hAnsi="Cambria"/>
                <w:b/>
                <w:bCs/>
                <w:color w:val="C00000"/>
                <w:sz w:val="22"/>
                <w:szCs w:val="22"/>
                <w:lang w:val="en-US"/>
              </w:rPr>
              <w:t>4</w:t>
            </w:r>
            <w:r w:rsidRPr="00AA1273">
              <w:rPr>
                <w:rFonts w:ascii="Cambria" w:hAnsi="Cambria"/>
                <w:b/>
                <w:bCs/>
                <w:color w:val="C00000"/>
                <w:sz w:val="22"/>
                <w:szCs w:val="22"/>
                <w:lang w:val="en-US"/>
              </w:rPr>
              <w:t xml:space="preserve"> months</w:t>
            </w:r>
          </w:p>
        </w:tc>
      </w:tr>
    </w:tbl>
    <w:p w14:paraId="0FB78278" w14:textId="77777777" w:rsidR="00F20F7A" w:rsidRPr="00557978"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57978">
        <w:rPr>
          <w:rFonts w:ascii="Cambria" w:hAnsi="Cambria"/>
          <w:sz w:val="23"/>
          <w:szCs w:val="23"/>
          <w:lang w:val="en-US"/>
        </w:rPr>
        <w:t>for Bids has been extended and/or</w:t>
      </w:r>
      <w:proofErr w:type="gramEnd"/>
      <w:r w:rsidRPr="00557978">
        <w:rPr>
          <w:rFonts w:ascii="Cambria" w:hAnsi="Cambria"/>
          <w:sz w:val="23"/>
          <w:szCs w:val="23"/>
          <w:lang w:val="en-US"/>
        </w:rPr>
        <w:t xml:space="preserve"> Bidding Documents have been issued </w:t>
      </w:r>
      <w:proofErr w:type="gramStart"/>
      <w:r w:rsidRPr="00557978">
        <w:rPr>
          <w:rFonts w:ascii="Cambria" w:hAnsi="Cambria"/>
          <w:sz w:val="23"/>
          <w:szCs w:val="23"/>
          <w:lang w:val="en-US"/>
        </w:rPr>
        <w:t>is</w:t>
      </w:r>
      <w:proofErr w:type="gramEnd"/>
      <w:r w:rsidRPr="00557978">
        <w:rPr>
          <w:rFonts w:ascii="Cambria" w:hAnsi="Cambria"/>
          <w:sz w:val="23"/>
          <w:szCs w:val="23"/>
          <w:lang w:val="en-US"/>
        </w:rPr>
        <w:t xml:space="preserve">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39C11B7F" w:rsidR="002B26FB" w:rsidRPr="00271D22" w:rsidRDefault="00BF377C" w:rsidP="00115BA7">
      <w:pPr>
        <w:spacing w:line="259" w:lineRule="auto"/>
        <w:ind w:left="709" w:hanging="425"/>
        <w:jc w:val="both"/>
        <w:rPr>
          <w:rFonts w:ascii="Cambria" w:hAnsi="Cambria"/>
          <w:b/>
          <w:bCs/>
          <w:color w:val="0000CC"/>
          <w:sz w:val="22"/>
          <w:szCs w:val="22"/>
        </w:rPr>
      </w:pPr>
      <w:proofErr w:type="gramStart"/>
      <w:r w:rsidRPr="376818AA">
        <w:rPr>
          <w:rFonts w:ascii="Cambria" w:hAnsi="Cambria"/>
          <w:sz w:val="23"/>
          <w:szCs w:val="23"/>
        </w:rPr>
        <w:t xml:space="preserve">3.1  </w:t>
      </w:r>
      <w:r w:rsidR="00082DA5" w:rsidRPr="376818AA">
        <w:rPr>
          <w:rFonts w:ascii="Cambria" w:hAnsi="Cambria"/>
          <w:b/>
          <w:bCs/>
          <w:color w:val="0000CC"/>
          <w:sz w:val="23"/>
          <w:szCs w:val="23"/>
        </w:rPr>
        <w:t>The</w:t>
      </w:r>
      <w:proofErr w:type="gramEnd"/>
      <w:r w:rsidR="00082DA5" w:rsidRPr="376818AA">
        <w:rPr>
          <w:rFonts w:ascii="Cambria" w:hAnsi="Cambria"/>
          <w:b/>
          <w:bCs/>
          <w:color w:val="0000CC"/>
          <w:sz w:val="23"/>
          <w:szCs w:val="23"/>
        </w:rPr>
        <w:t xml:space="preserv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C11378" w:rsidRPr="001E69A7">
        <w:rPr>
          <w:rFonts w:ascii="Cambria" w:hAnsi="Cambria"/>
          <w:b/>
          <w:bCs/>
          <w:color w:val="0000CC"/>
          <w:sz w:val="22"/>
          <w:szCs w:val="22"/>
        </w:rPr>
        <w:t xml:space="preserve">Rectification of existing damaged RR Masonry Wall &amp; providing of new retaining and breast wall along with drainage system at Tower No. </w:t>
      </w:r>
      <w:r w:rsidR="00C11378" w:rsidRPr="001E69A7">
        <w:rPr>
          <w:rFonts w:ascii="Cambria" w:hAnsi="Cambria"/>
          <w:b/>
          <w:bCs/>
          <w:color w:val="0000CC"/>
          <w:sz w:val="22"/>
          <w:szCs w:val="22"/>
        </w:rPr>
        <w:lastRenderedPageBreak/>
        <w:t xml:space="preserve">232 (DC-3) of 400 KV D/C Gumma-Panchkula Transmission </w:t>
      </w:r>
      <w:proofErr w:type="gramStart"/>
      <w:r w:rsidR="00C11378" w:rsidRPr="001E69A7">
        <w:rPr>
          <w:rFonts w:ascii="Cambria" w:hAnsi="Cambria"/>
          <w:b/>
          <w:bCs/>
          <w:color w:val="0000CC"/>
          <w:sz w:val="22"/>
          <w:szCs w:val="22"/>
        </w:rPr>
        <w:t>Line </w:t>
      </w:r>
      <w:r w:rsidR="002B4080" w:rsidRPr="376818AA">
        <w:rPr>
          <w:rFonts w:ascii="Cambria" w:hAnsi="Cambria"/>
          <w:b/>
          <w:bCs/>
          <w:color w:val="0000CC"/>
          <w:sz w:val="23"/>
          <w:szCs w:val="23"/>
        </w:rPr>
        <w:t>”</w:t>
      </w:r>
      <w:proofErr w:type="gramEnd"/>
      <w:r w:rsidR="002B4080" w:rsidRPr="376818AA">
        <w:rPr>
          <w:rFonts w:ascii="Cambria" w:hAnsi="Cambria"/>
          <w:b/>
          <w:bCs/>
          <w:color w:val="0000CC"/>
          <w:sz w:val="23"/>
          <w:szCs w:val="23"/>
        </w:rPr>
        <w:t xml:space="preserve"> </w:t>
      </w:r>
      <w:r w:rsidR="00F20BF3" w:rsidRPr="376818AA">
        <w:rPr>
          <w:rFonts w:ascii="Cambria" w:hAnsi="Cambria"/>
          <w:b/>
          <w:bCs/>
          <w:color w:val="0000CC"/>
          <w:sz w:val="23"/>
          <w:szCs w:val="23"/>
        </w:rPr>
        <w:t>as per Bill of Quantities, Drawings to be issued by 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t xml:space="preserve">The above scope of work is </w:t>
      </w:r>
      <w:proofErr w:type="gramStart"/>
      <w:r w:rsidRPr="00557978">
        <w:rPr>
          <w:rFonts w:ascii="Cambria" w:hAnsi="Cambria"/>
          <w:sz w:val="23"/>
          <w:szCs w:val="23"/>
          <w:lang w:val="en-US"/>
        </w:rPr>
        <w:t>indicative</w:t>
      </w:r>
      <w:proofErr w:type="gramEnd"/>
      <w:r w:rsidRPr="00557978">
        <w:rPr>
          <w:rFonts w:ascii="Cambria" w:hAnsi="Cambria"/>
          <w:sz w:val="23"/>
          <w:szCs w:val="23"/>
          <w:lang w:val="en-US"/>
        </w:rPr>
        <w:t xml:space="preserve"> and the detailed scope of work is given in </w:t>
      </w:r>
      <w:proofErr w:type="gramStart"/>
      <w:r w:rsidRPr="00557978">
        <w:rPr>
          <w:rFonts w:ascii="Cambria" w:hAnsi="Cambria"/>
          <w:sz w:val="23"/>
          <w:szCs w:val="23"/>
          <w:lang w:val="en-US"/>
        </w:rPr>
        <w:t xml:space="preserve">the </w:t>
      </w:r>
      <w:r w:rsidRPr="00557978">
        <w:rPr>
          <w:rFonts w:ascii="Cambria" w:hAnsi="Cambria"/>
          <w:color w:val="0000CC"/>
          <w:sz w:val="23"/>
          <w:szCs w:val="23"/>
          <w:lang w:val="en-US"/>
        </w:rPr>
        <w:t>Volume</w:t>
      </w:r>
      <w:proofErr w:type="gramEnd"/>
      <w:r w:rsidRPr="00557978">
        <w:rPr>
          <w:rFonts w:ascii="Cambria" w:hAnsi="Cambria"/>
          <w:color w:val="0000CC"/>
          <w:sz w:val="23"/>
          <w:szCs w:val="23"/>
          <w:lang w:val="en-US"/>
        </w:rPr>
        <w:t>-II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5F1AE9C1" w:rsidR="00BC7AA1" w:rsidRPr="00557978"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SHALL BE THE ESSENCE OF THE CONTRACT. </w:t>
      </w:r>
      <w:r w:rsidRPr="376818AA">
        <w:rPr>
          <w:rFonts w:ascii="Cambria" w:hAnsi="Cambria"/>
          <w:sz w:val="23"/>
          <w:szCs w:val="23"/>
        </w:rPr>
        <w:t xml:space="preserve">The works shall be completed in all respects within </w:t>
      </w:r>
      <w:r w:rsidR="00F66908">
        <w:rPr>
          <w:rFonts w:ascii="Cambria" w:hAnsi="Cambria"/>
          <w:b/>
          <w:bCs/>
          <w:color w:val="C00000"/>
          <w:sz w:val="22"/>
          <w:szCs w:val="22"/>
          <w:lang w:val="en-US"/>
        </w:rPr>
        <w:t>0</w:t>
      </w:r>
      <w:r w:rsidR="00C11378">
        <w:rPr>
          <w:rFonts w:ascii="Cambria" w:hAnsi="Cambria"/>
          <w:b/>
          <w:bCs/>
          <w:color w:val="C00000"/>
          <w:sz w:val="22"/>
          <w:szCs w:val="22"/>
          <w:lang w:val="en-US"/>
        </w:rPr>
        <w:t>4(Four)</w:t>
      </w:r>
      <w:r w:rsidR="00F66908">
        <w:rPr>
          <w:rFonts w:ascii="Cambria" w:hAnsi="Cambria"/>
          <w:b/>
          <w:bCs/>
          <w:color w:val="C00000"/>
          <w:sz w:val="22"/>
          <w:szCs w:val="22"/>
          <w:lang w:val="en-US"/>
        </w:rPr>
        <w:t xml:space="preserve"> months from the date</w:t>
      </w:r>
      <w:r w:rsidR="008C21F7" w:rsidRPr="008C21F7">
        <w:rPr>
          <w:rFonts w:ascii="Cambria" w:hAnsi="Cambria"/>
          <w:color w:val="0000CC"/>
        </w:rPr>
        <w:t xml:space="preserve"> of</w:t>
      </w:r>
      <w:r w:rsidRPr="376818AA">
        <w:rPr>
          <w:rFonts w:ascii="Cambria" w:hAnsi="Cambria"/>
          <w:color w:val="0000CC"/>
          <w:sz w:val="23"/>
          <w:szCs w:val="23"/>
        </w:rPr>
        <w:t xml:space="preserve"> issue of Notification of Award (NOA)/issue of Brief Letter of Award (BLOA)</w:t>
      </w:r>
      <w:r w:rsidR="00A05D05" w:rsidRPr="376818AA">
        <w:rPr>
          <w:rFonts w:ascii="Cambria" w:hAnsi="Cambria"/>
          <w:color w:val="0000CC"/>
          <w:sz w:val="23"/>
          <w:szCs w:val="23"/>
        </w:rPr>
        <w:t>/LOA</w:t>
      </w:r>
      <w:r w:rsidRPr="376818AA">
        <w:rPr>
          <w:rFonts w:ascii="Cambria" w:hAnsi="Cambria"/>
          <w:color w:val="0000CC"/>
          <w:sz w:val="23"/>
          <w:szCs w:val="23"/>
        </w:rPr>
        <w:t>.</w:t>
      </w:r>
      <w:r w:rsidR="003A2CC4" w:rsidRPr="376818AA">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 xml:space="preserve">and its </w:t>
      </w:r>
      <w:proofErr w:type="spellStart"/>
      <w:r w:rsidRPr="00557978">
        <w:rPr>
          <w:rFonts w:ascii="Cambria" w:hAnsi="Cambria"/>
          <w:b/>
          <w:bCs/>
          <w:color w:val="000000"/>
          <w:sz w:val="23"/>
          <w:szCs w:val="23"/>
        </w:rPr>
        <w:t>updation</w:t>
      </w:r>
      <w:proofErr w:type="spellEnd"/>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Pr="00557978">
        <w:rPr>
          <w:rFonts w:ascii="Cambria" w:hAnsi="Cambria"/>
          <w:color w:val="000000"/>
          <w:sz w:val="23"/>
          <w:szCs w:val="23"/>
        </w:rPr>
        <w:t>on the basis of</w:t>
      </w:r>
      <w:proofErr w:type="gramEnd"/>
      <w:r w:rsidRPr="00557978">
        <w:rPr>
          <w:rFonts w:ascii="Cambria" w:hAnsi="Cambria"/>
          <w:color w:val="000000"/>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shd w:val="clear" w:color="auto" w:fill="auto"/>
            <w:vAlign w:val="center"/>
          </w:tcPr>
          <w:p w14:paraId="5F11E074" w14:textId="4A27A031"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6155C1">
              <w:rPr>
                <w:rFonts w:ascii="Cambria" w:hAnsi="Cambria"/>
                <w:b/>
                <w:bCs/>
                <w:color w:val="C00000"/>
                <w:sz w:val="23"/>
                <w:szCs w:val="23"/>
              </w:rPr>
              <w:t>1</w:t>
            </w:r>
            <w:r w:rsidR="00AA1273">
              <w:rPr>
                <w:rFonts w:ascii="Cambria" w:hAnsi="Cambria"/>
                <w:b/>
                <w:bCs/>
                <w:color w:val="C00000"/>
                <w:sz w:val="23"/>
                <w:szCs w:val="23"/>
              </w:rPr>
              <w:t>6</w:t>
            </w:r>
            <w:r w:rsidR="000910C9" w:rsidRPr="376818AA">
              <w:rPr>
                <w:rFonts w:ascii="Cambria" w:hAnsi="Cambria"/>
                <w:b/>
                <w:bCs/>
                <w:color w:val="C00000"/>
                <w:sz w:val="23"/>
                <w:szCs w:val="23"/>
              </w:rPr>
              <w:t>/0</w:t>
            </w:r>
            <w:r w:rsidR="007A292C">
              <w:rPr>
                <w:rFonts w:ascii="Cambria" w:hAnsi="Cambria"/>
                <w:b/>
                <w:bCs/>
                <w:color w:val="C00000"/>
                <w:sz w:val="23"/>
                <w:szCs w:val="23"/>
              </w:rPr>
              <w:t>6</w:t>
            </w:r>
            <w:r w:rsidR="000910C9" w:rsidRPr="376818AA">
              <w:rPr>
                <w:rFonts w:ascii="Cambria" w:hAnsi="Cambria"/>
                <w:b/>
                <w:bCs/>
                <w:color w:val="C00000"/>
                <w:sz w:val="23"/>
                <w:szCs w:val="23"/>
              </w:rPr>
              <w:t>/202</w:t>
            </w:r>
            <w:r w:rsidR="000910C9">
              <w:rPr>
                <w:rFonts w:ascii="Cambria" w:hAnsi="Cambria"/>
                <w:b/>
                <w:bCs/>
                <w:color w:val="C00000"/>
                <w:sz w:val="23"/>
                <w:szCs w:val="23"/>
              </w:rPr>
              <w:t>5</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66BD5" w:rsidRDefault="008D7F8E" w:rsidP="00192F76">
            <w:pPr>
              <w:tabs>
                <w:tab w:val="left" w:pos="720"/>
              </w:tabs>
              <w:jc w:val="both"/>
              <w:rPr>
                <w:rFonts w:ascii="Cambria" w:hAnsi="Cambria"/>
                <w:sz w:val="22"/>
                <w:szCs w:val="22"/>
              </w:rPr>
            </w:pPr>
            <w:r w:rsidRPr="00566BD5">
              <w:rPr>
                <w:rFonts w:ascii="Cambria" w:hAnsi="Cambria"/>
                <w:sz w:val="22"/>
                <w:szCs w:val="22"/>
              </w:rPr>
              <w:t>Bid Preparation Periods</w:t>
            </w:r>
            <w:r w:rsidR="0035371A" w:rsidRPr="00566BD5">
              <w:rPr>
                <w:rFonts w:ascii="Cambria" w:hAnsi="Cambria"/>
                <w:sz w:val="22"/>
                <w:szCs w:val="22"/>
              </w:rPr>
              <w:t xml:space="preserve"> (Downloading of Bidding Documents from the e-Tendering Portal)</w:t>
            </w:r>
          </w:p>
        </w:tc>
        <w:tc>
          <w:tcPr>
            <w:tcW w:w="3780" w:type="dxa"/>
            <w:gridSpan w:val="2"/>
            <w:shd w:val="clear" w:color="auto" w:fill="auto"/>
            <w:vAlign w:val="center"/>
          </w:tcPr>
          <w:p w14:paraId="78B0AB1B" w14:textId="4DDAD145" w:rsidR="0035371A" w:rsidRPr="00566BD5" w:rsidRDefault="0035371A" w:rsidP="00C456C3">
            <w:pPr>
              <w:tabs>
                <w:tab w:val="left" w:pos="720"/>
              </w:tabs>
              <w:rPr>
                <w:rFonts w:ascii="Cambria" w:hAnsi="Cambria"/>
                <w:b/>
                <w:bCs/>
                <w:color w:val="0000CC"/>
                <w:sz w:val="22"/>
                <w:szCs w:val="22"/>
              </w:rPr>
            </w:pPr>
            <w:r w:rsidRPr="00566BD5">
              <w:rPr>
                <w:rFonts w:ascii="Cambria" w:hAnsi="Cambria"/>
                <w:b/>
                <w:bCs/>
                <w:color w:val="0000CC"/>
                <w:sz w:val="22"/>
                <w:szCs w:val="22"/>
              </w:rPr>
              <w:t>From</w:t>
            </w:r>
            <w:r w:rsidR="00412903" w:rsidRPr="00566BD5">
              <w:rPr>
                <w:rFonts w:ascii="Cambria" w:hAnsi="Cambria"/>
                <w:b/>
                <w:bCs/>
                <w:color w:val="C00000"/>
                <w:sz w:val="23"/>
                <w:szCs w:val="23"/>
              </w:rPr>
              <w:t xml:space="preserve"> </w:t>
            </w:r>
            <w:r w:rsidR="00C3464C" w:rsidRPr="00566BD5">
              <w:rPr>
                <w:rFonts w:ascii="Cambria" w:hAnsi="Cambria"/>
                <w:b/>
                <w:bCs/>
                <w:color w:val="C00000"/>
                <w:sz w:val="23"/>
                <w:szCs w:val="23"/>
              </w:rPr>
              <w:t>1</w:t>
            </w:r>
            <w:r w:rsidR="00AA1273" w:rsidRPr="00566BD5">
              <w:rPr>
                <w:rFonts w:ascii="Cambria" w:hAnsi="Cambria"/>
                <w:b/>
                <w:bCs/>
                <w:color w:val="C00000"/>
                <w:sz w:val="23"/>
                <w:szCs w:val="23"/>
              </w:rPr>
              <w:t>6</w:t>
            </w:r>
            <w:r w:rsidR="007F60D3" w:rsidRPr="00566BD5">
              <w:rPr>
                <w:rFonts w:ascii="Cambria" w:hAnsi="Cambria"/>
                <w:b/>
                <w:bCs/>
                <w:color w:val="C00000"/>
                <w:sz w:val="23"/>
                <w:szCs w:val="23"/>
              </w:rPr>
              <w:t>/0</w:t>
            </w:r>
            <w:r w:rsidR="004971B9" w:rsidRPr="00566BD5">
              <w:rPr>
                <w:rFonts w:ascii="Cambria" w:hAnsi="Cambria"/>
                <w:b/>
                <w:bCs/>
                <w:color w:val="C00000"/>
                <w:sz w:val="23"/>
                <w:szCs w:val="23"/>
              </w:rPr>
              <w:t>6</w:t>
            </w:r>
            <w:r w:rsidR="007F60D3" w:rsidRPr="00566BD5">
              <w:rPr>
                <w:rFonts w:ascii="Cambria" w:hAnsi="Cambria"/>
                <w:b/>
                <w:bCs/>
                <w:color w:val="C00000"/>
                <w:sz w:val="23"/>
                <w:szCs w:val="23"/>
              </w:rPr>
              <w:t xml:space="preserve">/2025 </w:t>
            </w:r>
            <w:r w:rsidRPr="00566BD5">
              <w:rPr>
                <w:rFonts w:ascii="Cambria" w:hAnsi="Cambria"/>
                <w:b/>
                <w:bCs/>
                <w:color w:val="C00000"/>
                <w:sz w:val="22"/>
                <w:szCs w:val="22"/>
              </w:rPr>
              <w:t>to</w:t>
            </w:r>
            <w:r w:rsidR="00947BE8" w:rsidRPr="00566BD5">
              <w:rPr>
                <w:rFonts w:ascii="Cambria" w:hAnsi="Cambria"/>
                <w:b/>
                <w:bCs/>
                <w:color w:val="C00000"/>
                <w:sz w:val="23"/>
                <w:szCs w:val="23"/>
              </w:rPr>
              <w:t xml:space="preserve"> </w:t>
            </w:r>
            <w:r w:rsidR="00DA3CB4" w:rsidRPr="00566BD5">
              <w:rPr>
                <w:rFonts w:ascii="Cambria" w:hAnsi="Cambria"/>
                <w:b/>
                <w:bCs/>
                <w:color w:val="C00000"/>
                <w:sz w:val="23"/>
                <w:szCs w:val="23"/>
              </w:rPr>
              <w:t>30</w:t>
            </w:r>
            <w:r w:rsidR="2FE64AF5" w:rsidRPr="00566BD5">
              <w:rPr>
                <w:rFonts w:ascii="Cambria" w:hAnsi="Cambria"/>
                <w:b/>
                <w:bCs/>
                <w:color w:val="C00000"/>
                <w:sz w:val="23"/>
                <w:szCs w:val="23"/>
              </w:rPr>
              <w:t>/0</w:t>
            </w:r>
            <w:r w:rsidR="00FA1FD6" w:rsidRPr="00566BD5">
              <w:rPr>
                <w:rFonts w:ascii="Cambria" w:hAnsi="Cambria"/>
                <w:b/>
                <w:bCs/>
                <w:color w:val="C00000"/>
                <w:sz w:val="23"/>
                <w:szCs w:val="23"/>
              </w:rPr>
              <w:t>6</w:t>
            </w:r>
            <w:r w:rsidR="2FE64AF5" w:rsidRPr="00566BD5">
              <w:rPr>
                <w:rFonts w:ascii="Cambria" w:hAnsi="Cambria"/>
                <w:b/>
                <w:bCs/>
                <w:color w:val="C00000"/>
                <w:sz w:val="23"/>
                <w:szCs w:val="23"/>
              </w:rPr>
              <w:t>/202</w:t>
            </w:r>
            <w:r w:rsidR="003536B5" w:rsidRPr="00566BD5">
              <w:rPr>
                <w:rFonts w:ascii="Cambria" w:hAnsi="Cambria"/>
                <w:b/>
                <w:bCs/>
                <w:color w:val="C00000"/>
                <w:sz w:val="23"/>
                <w:szCs w:val="23"/>
              </w:rPr>
              <w:t>5</w:t>
            </w:r>
            <w:r w:rsidR="2FE64AF5" w:rsidRPr="00566BD5">
              <w:rPr>
                <w:rFonts w:ascii="Cambria" w:hAnsi="Cambria"/>
                <w:b/>
                <w:bCs/>
                <w:color w:val="0000CC"/>
                <w:sz w:val="22"/>
                <w:szCs w:val="22"/>
              </w:rPr>
              <w:t xml:space="preserve"> </w:t>
            </w:r>
            <w:r w:rsidRPr="00566BD5">
              <w:rPr>
                <w:rFonts w:ascii="Cambria" w:hAnsi="Cambria"/>
                <w:b/>
                <w:bCs/>
                <w:color w:val="0000CC"/>
                <w:sz w:val="22"/>
                <w:szCs w:val="22"/>
              </w:rPr>
              <w:t>(1100Hrs)</w:t>
            </w:r>
          </w:p>
        </w:tc>
      </w:tr>
      <w:tr w:rsidR="0035371A" w:rsidRPr="00557978" w14:paraId="4F6975FB" w14:textId="77777777" w:rsidTr="376818AA">
        <w:tc>
          <w:tcPr>
            <w:tcW w:w="899" w:type="dxa"/>
          </w:tcPr>
          <w:p w14:paraId="2598DEE6" w14:textId="6E22C338" w:rsidR="0035371A" w:rsidRPr="00557978" w:rsidRDefault="00723E41" w:rsidP="0035371A">
            <w:pPr>
              <w:tabs>
                <w:tab w:val="left" w:pos="720"/>
              </w:tabs>
              <w:jc w:val="center"/>
              <w:rPr>
                <w:rFonts w:ascii="Cambria" w:hAnsi="Cambria"/>
                <w:sz w:val="23"/>
                <w:szCs w:val="23"/>
              </w:rPr>
            </w:pPr>
            <w:r>
              <w:rPr>
                <w:rFonts w:ascii="Cambria" w:hAnsi="Cambria"/>
                <w:sz w:val="23"/>
                <w:szCs w:val="23"/>
              </w:rPr>
              <w:t>3</w:t>
            </w:r>
          </w:p>
        </w:tc>
        <w:tc>
          <w:tcPr>
            <w:tcW w:w="4501" w:type="dxa"/>
          </w:tcPr>
          <w:p w14:paraId="5F5F15DC" w14:textId="77777777" w:rsidR="0035371A" w:rsidRPr="00566BD5" w:rsidRDefault="0035371A" w:rsidP="00192F76">
            <w:pPr>
              <w:tabs>
                <w:tab w:val="left" w:pos="720"/>
              </w:tabs>
              <w:jc w:val="both"/>
              <w:rPr>
                <w:rFonts w:ascii="Cambria" w:hAnsi="Cambria" w:cs="Courier New"/>
                <w:sz w:val="22"/>
                <w:szCs w:val="22"/>
              </w:rPr>
            </w:pPr>
            <w:r w:rsidRPr="00566BD5">
              <w:rPr>
                <w:rFonts w:ascii="Cambria" w:hAnsi="Cambria"/>
                <w:sz w:val="22"/>
                <w:szCs w:val="22"/>
              </w:rPr>
              <w:t>Bid Submission deadline for uploading the bids (Soft / e-part of the bid) on e-tendering portal</w:t>
            </w:r>
          </w:p>
        </w:tc>
        <w:tc>
          <w:tcPr>
            <w:tcW w:w="2071" w:type="dxa"/>
            <w:shd w:val="clear" w:color="auto" w:fill="auto"/>
            <w:vAlign w:val="center"/>
          </w:tcPr>
          <w:p w14:paraId="4FF78C1C" w14:textId="541EBED9" w:rsidR="0035371A" w:rsidRPr="00566BD5" w:rsidRDefault="00DA3CB4" w:rsidP="00192F76">
            <w:pPr>
              <w:tabs>
                <w:tab w:val="left" w:pos="720"/>
              </w:tabs>
              <w:rPr>
                <w:rFonts w:ascii="Cambria" w:hAnsi="Cambria"/>
                <w:b/>
                <w:bCs/>
                <w:color w:val="C00000"/>
                <w:sz w:val="22"/>
                <w:szCs w:val="22"/>
              </w:rPr>
            </w:pPr>
            <w:r w:rsidRPr="00566BD5">
              <w:rPr>
                <w:rFonts w:ascii="Cambria" w:hAnsi="Cambria"/>
                <w:b/>
                <w:bCs/>
                <w:color w:val="C00000"/>
                <w:sz w:val="23"/>
                <w:szCs w:val="23"/>
              </w:rPr>
              <w:t>30</w:t>
            </w:r>
            <w:r w:rsidR="00C72F0E" w:rsidRPr="00566BD5">
              <w:rPr>
                <w:rFonts w:ascii="Cambria" w:hAnsi="Cambria"/>
                <w:b/>
                <w:bCs/>
                <w:color w:val="C00000"/>
                <w:sz w:val="23"/>
                <w:szCs w:val="23"/>
              </w:rPr>
              <w:t>/0</w:t>
            </w:r>
            <w:r w:rsidR="00FA1FD6" w:rsidRPr="00566BD5">
              <w:rPr>
                <w:rFonts w:ascii="Cambria" w:hAnsi="Cambria"/>
                <w:b/>
                <w:bCs/>
                <w:color w:val="C00000"/>
                <w:sz w:val="23"/>
                <w:szCs w:val="23"/>
              </w:rPr>
              <w:t>6</w:t>
            </w:r>
            <w:r w:rsidR="00C72F0E" w:rsidRPr="00566BD5">
              <w:rPr>
                <w:rFonts w:ascii="Cambria" w:hAnsi="Cambria"/>
                <w:b/>
                <w:bCs/>
                <w:color w:val="C00000"/>
                <w:sz w:val="23"/>
                <w:szCs w:val="23"/>
              </w:rPr>
              <w:t>/2025</w:t>
            </w:r>
          </w:p>
        </w:tc>
        <w:tc>
          <w:tcPr>
            <w:tcW w:w="1709" w:type="dxa"/>
            <w:shd w:val="clear" w:color="auto" w:fill="auto"/>
            <w:vAlign w:val="center"/>
          </w:tcPr>
          <w:p w14:paraId="4A3D40FB" w14:textId="77777777" w:rsidR="0035371A" w:rsidRPr="00557978" w:rsidRDefault="0035371A" w:rsidP="00192F76">
            <w:pPr>
              <w:tabs>
                <w:tab w:val="left" w:pos="720"/>
              </w:tabs>
              <w:rPr>
                <w:rFonts w:ascii="Cambria" w:hAnsi="Cambria" w:cs="Courier New"/>
                <w:b/>
                <w:bCs/>
                <w:color w:val="0000CC"/>
                <w:sz w:val="22"/>
                <w:szCs w:val="22"/>
              </w:rPr>
            </w:pPr>
            <w:proofErr w:type="spellStart"/>
            <w:r w:rsidRPr="00557978">
              <w:rPr>
                <w:rFonts w:ascii="Cambria" w:hAnsi="Cambria"/>
                <w:b/>
                <w:bCs/>
                <w:color w:val="0000CC"/>
                <w:sz w:val="22"/>
                <w:szCs w:val="22"/>
              </w:rPr>
              <w:t>Upto</w:t>
            </w:r>
            <w:proofErr w:type="spellEnd"/>
            <w:r w:rsidRPr="00557978">
              <w:rPr>
                <w:rFonts w:ascii="Cambria" w:hAnsi="Cambria"/>
                <w:b/>
                <w:bCs/>
                <w:color w:val="0000CC"/>
                <w:sz w:val="22"/>
                <w:szCs w:val="22"/>
              </w:rPr>
              <w:t xml:space="preserve"> 1100Hrs</w:t>
            </w:r>
          </w:p>
        </w:tc>
      </w:tr>
      <w:tr w:rsidR="0035371A" w:rsidRPr="00557978" w14:paraId="39DEC02F" w14:textId="77777777" w:rsidTr="376818AA">
        <w:trPr>
          <w:trHeight w:val="287"/>
        </w:trPr>
        <w:tc>
          <w:tcPr>
            <w:tcW w:w="899" w:type="dxa"/>
          </w:tcPr>
          <w:p w14:paraId="78941E47" w14:textId="3A4CD1B8" w:rsidR="0035371A" w:rsidRPr="00557978" w:rsidRDefault="00723E41" w:rsidP="0035371A">
            <w:pPr>
              <w:tabs>
                <w:tab w:val="left" w:pos="720"/>
              </w:tabs>
              <w:jc w:val="center"/>
              <w:rPr>
                <w:rFonts w:ascii="Cambria" w:hAnsi="Cambria"/>
                <w:sz w:val="23"/>
                <w:szCs w:val="23"/>
              </w:rPr>
            </w:pPr>
            <w:r>
              <w:rPr>
                <w:rFonts w:ascii="Cambria" w:hAnsi="Cambria"/>
                <w:sz w:val="23"/>
                <w:szCs w:val="23"/>
              </w:rPr>
              <w:t>4</w:t>
            </w:r>
          </w:p>
        </w:tc>
        <w:tc>
          <w:tcPr>
            <w:tcW w:w="4501" w:type="dxa"/>
          </w:tcPr>
          <w:p w14:paraId="0EFC40DF" w14:textId="77777777" w:rsidR="0035371A" w:rsidRPr="00566BD5" w:rsidRDefault="003437B3" w:rsidP="00192F76">
            <w:pPr>
              <w:tabs>
                <w:tab w:val="left" w:pos="720"/>
              </w:tabs>
              <w:jc w:val="both"/>
              <w:rPr>
                <w:rFonts w:ascii="Cambria" w:hAnsi="Cambria" w:cs="Courier New"/>
                <w:sz w:val="22"/>
                <w:szCs w:val="22"/>
              </w:rPr>
            </w:pPr>
            <w:r w:rsidRPr="00566BD5">
              <w:rPr>
                <w:rFonts w:ascii="Cambria" w:hAnsi="Cambria"/>
                <w:sz w:val="22"/>
                <w:szCs w:val="22"/>
              </w:rPr>
              <w:t>Submission deadline for Hard / Paper-Part of the bid along with the requisite tender fee / cost of bidding Documents</w:t>
            </w:r>
          </w:p>
        </w:tc>
        <w:tc>
          <w:tcPr>
            <w:tcW w:w="2071" w:type="dxa"/>
            <w:shd w:val="clear" w:color="auto" w:fill="auto"/>
            <w:vAlign w:val="center"/>
          </w:tcPr>
          <w:p w14:paraId="106B8C22" w14:textId="3DB59DCE" w:rsidR="0035371A" w:rsidRPr="00566BD5" w:rsidRDefault="00DA3CB4" w:rsidP="00D312D6">
            <w:pPr>
              <w:tabs>
                <w:tab w:val="left" w:pos="720"/>
              </w:tabs>
              <w:rPr>
                <w:rFonts w:ascii="Cambria" w:hAnsi="Cambria"/>
                <w:b/>
                <w:bCs/>
                <w:color w:val="C00000"/>
                <w:sz w:val="22"/>
                <w:szCs w:val="22"/>
              </w:rPr>
            </w:pPr>
            <w:r w:rsidRPr="00566BD5">
              <w:rPr>
                <w:rFonts w:ascii="Cambria" w:hAnsi="Cambria"/>
                <w:b/>
                <w:bCs/>
                <w:color w:val="C00000"/>
                <w:sz w:val="23"/>
                <w:szCs w:val="23"/>
              </w:rPr>
              <w:t>02</w:t>
            </w:r>
            <w:r w:rsidR="00C72F0E" w:rsidRPr="00566BD5">
              <w:rPr>
                <w:rFonts w:ascii="Cambria" w:hAnsi="Cambria"/>
                <w:b/>
                <w:bCs/>
                <w:color w:val="C00000"/>
                <w:sz w:val="23"/>
                <w:szCs w:val="23"/>
              </w:rPr>
              <w:t>/0</w:t>
            </w:r>
            <w:r w:rsidRPr="00566BD5">
              <w:rPr>
                <w:rFonts w:ascii="Cambria" w:hAnsi="Cambria"/>
                <w:b/>
                <w:bCs/>
                <w:color w:val="C00000"/>
                <w:sz w:val="23"/>
                <w:szCs w:val="23"/>
              </w:rPr>
              <w:t>7</w:t>
            </w:r>
            <w:r w:rsidR="00C72F0E" w:rsidRPr="00566BD5">
              <w:rPr>
                <w:rFonts w:ascii="Cambria" w:hAnsi="Cambria"/>
                <w:b/>
                <w:bCs/>
                <w:color w:val="C00000"/>
                <w:sz w:val="23"/>
                <w:szCs w:val="23"/>
              </w:rPr>
              <w:t>/2025</w:t>
            </w:r>
          </w:p>
        </w:tc>
        <w:tc>
          <w:tcPr>
            <w:tcW w:w="1709" w:type="dxa"/>
            <w:shd w:val="clear" w:color="auto" w:fill="auto"/>
            <w:vAlign w:val="center"/>
          </w:tcPr>
          <w:p w14:paraId="293D99DD" w14:textId="77777777" w:rsidR="0035371A" w:rsidRPr="00557978" w:rsidRDefault="0035371A" w:rsidP="00192F76">
            <w:pPr>
              <w:tabs>
                <w:tab w:val="left" w:pos="720"/>
              </w:tabs>
              <w:rPr>
                <w:rFonts w:ascii="Cambria" w:hAnsi="Cambria" w:cs="Courier New"/>
                <w:b/>
                <w:bCs/>
                <w:color w:val="0000CC"/>
                <w:sz w:val="22"/>
                <w:szCs w:val="22"/>
              </w:rPr>
            </w:pPr>
            <w:proofErr w:type="spellStart"/>
            <w:r w:rsidRPr="00557978">
              <w:rPr>
                <w:rFonts w:ascii="Cambria" w:hAnsi="Cambria"/>
                <w:b/>
                <w:bCs/>
                <w:color w:val="0000CC"/>
                <w:sz w:val="22"/>
                <w:szCs w:val="22"/>
              </w:rPr>
              <w:t>Upto</w:t>
            </w:r>
            <w:proofErr w:type="spellEnd"/>
            <w:r w:rsidRPr="00557978">
              <w:rPr>
                <w:rFonts w:ascii="Cambria" w:hAnsi="Cambria"/>
                <w:b/>
                <w:bCs/>
                <w:color w:val="0000CC"/>
                <w:sz w:val="22"/>
                <w:szCs w:val="22"/>
              </w:rPr>
              <w:t xml:space="preserve"> 1100Hrs</w:t>
            </w:r>
          </w:p>
        </w:tc>
      </w:tr>
      <w:tr w:rsidR="0035371A" w:rsidRPr="00557978" w14:paraId="68832125" w14:textId="77777777" w:rsidTr="376818AA">
        <w:tc>
          <w:tcPr>
            <w:tcW w:w="899" w:type="dxa"/>
          </w:tcPr>
          <w:p w14:paraId="29B4EA11" w14:textId="64788060" w:rsidR="0035371A" w:rsidRPr="00557978" w:rsidRDefault="00723E41" w:rsidP="000F0A6D">
            <w:pPr>
              <w:tabs>
                <w:tab w:val="left" w:pos="720"/>
              </w:tabs>
              <w:jc w:val="center"/>
              <w:rPr>
                <w:rFonts w:ascii="Cambria" w:hAnsi="Cambria"/>
                <w:sz w:val="23"/>
                <w:szCs w:val="23"/>
              </w:rPr>
            </w:pPr>
            <w:r>
              <w:rPr>
                <w:rFonts w:ascii="Cambria" w:hAnsi="Cambria"/>
                <w:sz w:val="23"/>
                <w:szCs w:val="23"/>
              </w:rPr>
              <w:t>5</w:t>
            </w:r>
          </w:p>
        </w:tc>
        <w:tc>
          <w:tcPr>
            <w:tcW w:w="4501" w:type="dxa"/>
          </w:tcPr>
          <w:p w14:paraId="3A380FFC" w14:textId="2310E52F" w:rsidR="0035371A" w:rsidRPr="00557978" w:rsidRDefault="0035371A" w:rsidP="00CD5F11">
            <w:pPr>
              <w:tabs>
                <w:tab w:val="left" w:pos="720"/>
              </w:tabs>
              <w:jc w:val="both"/>
              <w:rPr>
                <w:rFonts w:ascii="Cambria" w:hAnsi="Cambria" w:cs="Courier New"/>
                <w:color w:val="0000CC"/>
                <w:sz w:val="22"/>
                <w:szCs w:val="22"/>
              </w:rPr>
            </w:pPr>
            <w:r w:rsidRPr="00557978">
              <w:rPr>
                <w:rFonts w:ascii="Cambria" w:hAnsi="Cambria"/>
                <w:sz w:val="22"/>
                <w:szCs w:val="22"/>
              </w:rPr>
              <w:t xml:space="preserve">Opening of </w:t>
            </w:r>
            <w:r w:rsidR="00CD5F11">
              <w:rPr>
                <w:rFonts w:ascii="Cambria" w:hAnsi="Cambria"/>
                <w:sz w:val="22"/>
                <w:szCs w:val="22"/>
              </w:rPr>
              <w:t>B</w:t>
            </w:r>
            <w:r w:rsidR="00CD5F11">
              <w:rPr>
                <w:rFonts w:ascii="Cambria" w:hAnsi="Cambria"/>
              </w:rPr>
              <w:t>ids</w:t>
            </w:r>
          </w:p>
        </w:tc>
        <w:tc>
          <w:tcPr>
            <w:tcW w:w="2071" w:type="dxa"/>
            <w:shd w:val="clear" w:color="auto" w:fill="auto"/>
            <w:vAlign w:val="center"/>
          </w:tcPr>
          <w:p w14:paraId="6AF21534" w14:textId="21DCE6E7" w:rsidR="0035371A" w:rsidRPr="00557978" w:rsidRDefault="00DA3CB4" w:rsidP="00C456C3">
            <w:pPr>
              <w:tabs>
                <w:tab w:val="left" w:pos="720"/>
              </w:tabs>
              <w:rPr>
                <w:rFonts w:ascii="Cambria" w:hAnsi="Cambria"/>
                <w:b/>
                <w:bCs/>
                <w:color w:val="C00000"/>
                <w:sz w:val="22"/>
                <w:szCs w:val="22"/>
              </w:rPr>
            </w:pPr>
            <w:r>
              <w:rPr>
                <w:rFonts w:ascii="Cambria" w:hAnsi="Cambria"/>
                <w:b/>
                <w:bCs/>
                <w:color w:val="C00000"/>
                <w:sz w:val="23"/>
                <w:szCs w:val="23"/>
              </w:rPr>
              <w:t>02</w:t>
            </w:r>
            <w:r w:rsidR="00C72F0E" w:rsidRPr="376818AA">
              <w:rPr>
                <w:rFonts w:ascii="Cambria" w:hAnsi="Cambria"/>
                <w:b/>
                <w:bCs/>
                <w:color w:val="C00000"/>
                <w:sz w:val="23"/>
                <w:szCs w:val="23"/>
              </w:rPr>
              <w:t>/0</w:t>
            </w:r>
            <w:r>
              <w:rPr>
                <w:rFonts w:ascii="Cambria" w:hAnsi="Cambria"/>
                <w:b/>
                <w:bCs/>
                <w:color w:val="C00000"/>
                <w:sz w:val="23"/>
                <w:szCs w:val="23"/>
              </w:rPr>
              <w:t>7</w:t>
            </w:r>
            <w:r w:rsidR="00C72F0E" w:rsidRPr="376818AA">
              <w:rPr>
                <w:rFonts w:ascii="Cambria" w:hAnsi="Cambria"/>
                <w:b/>
                <w:bCs/>
                <w:color w:val="C00000"/>
                <w:sz w:val="23"/>
                <w:szCs w:val="23"/>
              </w:rPr>
              <w:t>/202</w:t>
            </w:r>
            <w:r w:rsidR="00C72F0E">
              <w:rPr>
                <w:rFonts w:ascii="Cambria" w:hAnsi="Cambria"/>
                <w:b/>
                <w:bCs/>
                <w:color w:val="C00000"/>
                <w:sz w:val="23"/>
                <w:szCs w:val="23"/>
              </w:rPr>
              <w:t>5</w:t>
            </w:r>
          </w:p>
        </w:tc>
        <w:tc>
          <w:tcPr>
            <w:tcW w:w="1709" w:type="dxa"/>
            <w:shd w:val="clear" w:color="auto" w:fill="auto"/>
            <w:vAlign w:val="center"/>
          </w:tcPr>
          <w:p w14:paraId="247DA58E" w14:textId="77777777" w:rsidR="0035371A" w:rsidRPr="00557978" w:rsidRDefault="0035371A" w:rsidP="00192F76">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w:t>
      </w:r>
      <w:proofErr w:type="gramStart"/>
      <w:r w:rsidRPr="00557978">
        <w:rPr>
          <w:rFonts w:ascii="Cambria" w:hAnsi="Cambria"/>
          <w:sz w:val="23"/>
          <w:szCs w:val="23"/>
        </w:rPr>
        <w:t>has to</w:t>
      </w:r>
      <w:proofErr w:type="gramEnd"/>
      <w:r w:rsidRPr="00557978">
        <w:rPr>
          <w:rFonts w:ascii="Cambria" w:hAnsi="Cambria"/>
          <w:sz w:val="23"/>
          <w:szCs w:val="23"/>
        </w:rPr>
        <w:t xml:space="preserve">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w:t>
      </w:r>
      <w:proofErr w:type="gramStart"/>
      <w:r w:rsidR="005B3D40" w:rsidRPr="00557978">
        <w:rPr>
          <w:rFonts w:ascii="Cambria" w:hAnsi="Cambria"/>
          <w:sz w:val="23"/>
          <w:szCs w:val="23"/>
        </w:rPr>
        <w:t>has to</w:t>
      </w:r>
      <w:proofErr w:type="gramEnd"/>
      <w:r w:rsidR="005B3D40" w:rsidRPr="00557978">
        <w:rPr>
          <w:rFonts w:ascii="Cambria" w:hAnsi="Cambria"/>
          <w:sz w:val="23"/>
          <w:szCs w:val="23"/>
        </w:rPr>
        <w:t xml:space="preserve">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36EE8C1C"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FA1FD6">
        <w:rPr>
          <w:rFonts w:ascii="Cambria" w:hAnsi="Cambria"/>
          <w:b/>
          <w:bCs/>
          <w:color w:val="0000CC"/>
          <w:sz w:val="23"/>
          <w:szCs w:val="23"/>
        </w:rPr>
        <w:t>Surbhi.pargal</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54594B80"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FA1FD6">
        <w:rPr>
          <w:rFonts w:ascii="Cambria" w:hAnsi="Cambria"/>
          <w:b/>
          <w:bCs/>
          <w:sz w:val="23"/>
          <w:szCs w:val="23"/>
        </w:rPr>
        <w:t>Dy</w:t>
      </w:r>
      <w:r w:rsidR="00526CDA" w:rsidRPr="00526CDA">
        <w:rPr>
          <w:rFonts w:ascii="Cambria" w:hAnsi="Cambria"/>
          <w:b/>
          <w:bCs/>
          <w:sz w:val="23"/>
          <w:szCs w:val="23"/>
        </w:rPr>
        <w:t>. Manager</w:t>
      </w:r>
      <w:r w:rsidRPr="00526CDA">
        <w:rPr>
          <w:rFonts w:ascii="Cambria" w:hAnsi="Cambria"/>
          <w:b/>
          <w:bCs/>
          <w:color w:val="0000CC"/>
          <w:sz w:val="23"/>
          <w:szCs w:val="23"/>
        </w:rPr>
        <w:t xml:space="preserve"> </w:t>
      </w:r>
      <w:r w:rsidRPr="00526CDA">
        <w:rPr>
          <w:rFonts w:ascii="Cambria" w:hAnsi="Cambria"/>
          <w:b/>
          <w:bCs/>
          <w:sz w:val="23"/>
          <w:szCs w:val="23"/>
        </w:rPr>
        <w:t>(C&amp;M),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341FEEDD" w14:textId="77777777" w:rsidR="00B3761D" w:rsidRPr="00557978" w:rsidRDefault="00B3761D"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6537F28F" w14:textId="77777777" w:rsidR="00CF1E7E" w:rsidRPr="00557978" w:rsidRDefault="00CF1E7E" w:rsidP="000F0A6D">
      <w:pPr>
        <w:tabs>
          <w:tab w:val="left" w:pos="720"/>
        </w:tabs>
        <w:ind w:left="720"/>
        <w:jc w:val="both"/>
        <w:rPr>
          <w:rFonts w:ascii="Cambria" w:hAnsi="Cambria"/>
          <w:sz w:val="23"/>
          <w:szCs w:val="23"/>
        </w:rPr>
      </w:pPr>
    </w:p>
    <w:p w14:paraId="3A07BD1A" w14:textId="411D9D4E" w:rsidR="0035371A" w:rsidRPr="00557978" w:rsidRDefault="0035371A" w:rsidP="00A25D3B">
      <w:pPr>
        <w:numPr>
          <w:ilvl w:val="1"/>
          <w:numId w:val="39"/>
        </w:numPr>
        <w:tabs>
          <w:tab w:val="num" w:pos="720"/>
        </w:tabs>
        <w:ind w:left="720" w:hanging="720"/>
        <w:jc w:val="both"/>
        <w:rPr>
          <w:rFonts w:ascii="Cambria" w:hAnsi="Cambria" w:cs="Cambria"/>
          <w:color w:val="000000"/>
          <w:sz w:val="22"/>
          <w:szCs w:val="22"/>
          <w:lang w:val="en-US" w:bidi="hi-IN"/>
        </w:rPr>
      </w:pPr>
      <w:r w:rsidRPr="00557978">
        <w:rPr>
          <w:rFonts w:ascii="Cambria" w:hAnsi="Cambria" w:cs="Cambria"/>
          <w:color w:val="000000"/>
          <w:sz w:val="22"/>
          <w:szCs w:val="22"/>
          <w:lang w:val="en-US" w:bidi="hi-IN"/>
        </w:rPr>
        <w:t xml:space="preserve">The Bidding Documents can be downloaded by the Bidder from the SRM portal of POWERGRID i.e. </w:t>
      </w:r>
      <w:r w:rsidRPr="00557978">
        <w:rPr>
          <w:rFonts w:ascii="Cambria" w:hAnsi="Cambria" w:cs="Cambria"/>
          <w:b/>
          <w:bCs/>
          <w:color w:val="000000"/>
          <w:sz w:val="22"/>
          <w:szCs w:val="22"/>
          <w:lang w:val="en-US" w:bidi="hi-IN"/>
        </w:rPr>
        <w:t xml:space="preserve">https://etender.powergrid.in </w:t>
      </w:r>
      <w:r w:rsidRPr="00557978">
        <w:rPr>
          <w:rFonts w:ascii="Cambria" w:hAnsi="Cambria" w:cs="Cambria"/>
          <w:color w:val="000000"/>
          <w:sz w:val="22"/>
          <w:szCs w:val="22"/>
          <w:lang w:val="en-US" w:bidi="hi-IN"/>
        </w:rPr>
        <w:t xml:space="preserve">any time before submission of Soft/e-part on the portal. </w:t>
      </w:r>
      <w:r w:rsidRPr="00557978">
        <w:rPr>
          <w:rFonts w:ascii="Cambria" w:hAnsi="Cambria" w:cs="Cambria"/>
          <w:b/>
          <w:bCs/>
          <w:color w:val="000000"/>
          <w:sz w:val="22"/>
          <w:szCs w:val="22"/>
          <w:lang w:val="en-US" w:bidi="hi-IN"/>
        </w:rPr>
        <w:t xml:space="preserve">POWERGRID shall not be responsible for </w:t>
      </w:r>
      <w:proofErr w:type="gramStart"/>
      <w:r w:rsidRPr="00557978">
        <w:rPr>
          <w:rFonts w:ascii="Cambria" w:hAnsi="Cambria" w:cs="Cambria"/>
          <w:b/>
          <w:bCs/>
          <w:color w:val="000000"/>
          <w:sz w:val="22"/>
          <w:szCs w:val="22"/>
          <w:lang w:val="en-US" w:bidi="hi-IN"/>
        </w:rPr>
        <w:t>delay</w:t>
      </w:r>
      <w:proofErr w:type="gramEnd"/>
      <w:r w:rsidRPr="00557978">
        <w:rPr>
          <w:rFonts w:ascii="Cambria" w:hAnsi="Cambria" w:cs="Cambria"/>
          <w:b/>
          <w:bCs/>
          <w:color w:val="000000"/>
          <w:sz w:val="22"/>
          <w:szCs w:val="22"/>
          <w:lang w:val="en-US" w:bidi="hi-IN"/>
        </w:rPr>
        <w:t xml:space="preserve"> in respect to </w:t>
      </w:r>
      <w:proofErr w:type="gramStart"/>
      <w:r w:rsidRPr="00557978">
        <w:rPr>
          <w:rFonts w:ascii="Cambria" w:hAnsi="Cambria" w:cs="Cambria"/>
          <w:b/>
          <w:bCs/>
          <w:color w:val="000000"/>
          <w:sz w:val="22"/>
          <w:szCs w:val="22"/>
          <w:lang w:val="en-US" w:bidi="hi-IN"/>
        </w:rPr>
        <w:t>submission</w:t>
      </w:r>
      <w:proofErr w:type="gramEnd"/>
      <w:r w:rsidRPr="00557978">
        <w:rPr>
          <w:rFonts w:ascii="Cambria" w:hAnsi="Cambria" w:cs="Cambria"/>
          <w:b/>
          <w:bCs/>
          <w:color w:val="000000"/>
          <w:sz w:val="22"/>
          <w:szCs w:val="22"/>
          <w:lang w:val="en-US" w:bidi="hi-IN"/>
        </w:rPr>
        <w:t xml:space="preserve"> of Soft/ Hard Copy part of the bid.</w:t>
      </w:r>
      <w:r w:rsidR="00F6669E">
        <w:rPr>
          <w:rFonts w:ascii="Cambria" w:hAnsi="Cambria" w:cs="Cambria"/>
          <w:b/>
          <w:bCs/>
          <w:color w:val="000000"/>
          <w:sz w:val="22"/>
          <w:szCs w:val="22"/>
          <w:lang w:val="en-US" w:bidi="hi-IN"/>
        </w:rPr>
        <w:t xml:space="preserve"> </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11F362AF"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t xml:space="preserve">A Single Stage </w:t>
      </w:r>
      <w:r w:rsidR="00AF1BC9">
        <w:rPr>
          <w:rFonts w:ascii="Cambria" w:hAnsi="Cambria"/>
          <w:b/>
          <w:bCs/>
          <w:color w:val="0000CC"/>
          <w:sz w:val="23"/>
          <w:szCs w:val="23"/>
        </w:rPr>
        <w:t>Single</w:t>
      </w:r>
      <w:r w:rsidRPr="00557978">
        <w:rPr>
          <w:rFonts w:ascii="Cambria" w:hAnsi="Cambria"/>
          <w:b/>
          <w:bCs/>
          <w:color w:val="0000CC"/>
          <w:sz w:val="23"/>
          <w:szCs w:val="23"/>
        </w:rPr>
        <w:t xml:space="preserve"> Envelope system (SS</w:t>
      </w:r>
      <w:r w:rsidR="00AF1BC9">
        <w:rPr>
          <w:rFonts w:ascii="Cambria" w:hAnsi="Cambria"/>
          <w:b/>
          <w:bCs/>
          <w:color w:val="0000CC"/>
          <w:sz w:val="23"/>
          <w:szCs w:val="23"/>
        </w:rPr>
        <w:t>S</w:t>
      </w:r>
      <w:r w:rsidRPr="00557978">
        <w:rPr>
          <w:rFonts w:ascii="Cambria" w:hAnsi="Cambria"/>
          <w:b/>
          <w:bCs/>
          <w:color w:val="0000CC"/>
          <w:sz w:val="23"/>
          <w:szCs w:val="23"/>
        </w:rPr>
        <w:t xml:space="preserve">E) shall be adopted for the subject package wherein the </w:t>
      </w:r>
      <w:r w:rsidR="00F6669E">
        <w:rPr>
          <w:rFonts w:ascii="Cambria" w:hAnsi="Cambria"/>
          <w:b/>
          <w:bCs/>
          <w:color w:val="0000CC"/>
          <w:sz w:val="23"/>
          <w:szCs w:val="23"/>
        </w:rPr>
        <w:t xml:space="preserve">technical and </w:t>
      </w:r>
      <w:r w:rsidRPr="00557978">
        <w:rPr>
          <w:rFonts w:ascii="Cambria" w:hAnsi="Cambria"/>
          <w:b/>
          <w:bCs/>
          <w:color w:val="0000CC"/>
          <w:sz w:val="23"/>
          <w:szCs w:val="23"/>
        </w:rPr>
        <w:t>price bid envelope shall be opened</w:t>
      </w:r>
      <w:r w:rsidR="00F6669E">
        <w:rPr>
          <w:rFonts w:ascii="Cambria" w:hAnsi="Cambria"/>
          <w:b/>
          <w:bCs/>
          <w:color w:val="0000CC"/>
          <w:sz w:val="23"/>
          <w:szCs w:val="23"/>
        </w:rPr>
        <w:t xml:space="preserve"> simultaneously</w:t>
      </w:r>
      <w:r w:rsidRPr="00557978">
        <w:rPr>
          <w:rFonts w:ascii="Cambria" w:hAnsi="Cambria"/>
          <w:b/>
          <w:bCs/>
          <w:color w:val="0000CC"/>
          <w:sz w:val="23"/>
          <w:szCs w:val="23"/>
        </w:rPr>
        <w:t>.</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14299F00"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 xml:space="preserve">Single Stage </w:t>
      </w:r>
      <w:r w:rsidR="00FA1FD6">
        <w:rPr>
          <w:rFonts w:ascii="Cambria" w:hAnsi="Cambria"/>
          <w:b/>
          <w:bCs/>
          <w:color w:val="0000CC"/>
          <w:sz w:val="23"/>
          <w:szCs w:val="23"/>
        </w:rPr>
        <w:t>Single</w:t>
      </w:r>
      <w:r w:rsidRPr="376818AA">
        <w:rPr>
          <w:rFonts w:ascii="Cambria" w:hAnsi="Cambria"/>
          <w:b/>
          <w:bCs/>
          <w:color w:val="0000CC"/>
          <w:sz w:val="23"/>
          <w:szCs w:val="23"/>
        </w:rPr>
        <w:t xml:space="preserve">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786F67">
        <w:rPr>
          <w:rFonts w:ascii="Cambria" w:hAnsi="Cambria"/>
          <w:b/>
          <w:bCs/>
          <w:color w:val="C00000"/>
          <w:sz w:val="23"/>
          <w:szCs w:val="23"/>
        </w:rPr>
        <w:t xml:space="preserve"> </w:t>
      </w:r>
      <w:r w:rsidR="005548BB">
        <w:rPr>
          <w:rFonts w:ascii="Cambria" w:hAnsi="Cambria"/>
          <w:b/>
          <w:bCs/>
          <w:color w:val="C00000"/>
          <w:sz w:val="23"/>
          <w:szCs w:val="23"/>
        </w:rPr>
        <w:t>30</w:t>
      </w:r>
      <w:r w:rsidR="005548BB" w:rsidRPr="376818AA">
        <w:rPr>
          <w:rFonts w:ascii="Cambria" w:hAnsi="Cambria"/>
          <w:b/>
          <w:bCs/>
          <w:color w:val="C00000"/>
          <w:sz w:val="23"/>
          <w:szCs w:val="23"/>
        </w:rPr>
        <w:t>/0</w:t>
      </w:r>
      <w:r w:rsidR="005548BB">
        <w:rPr>
          <w:rFonts w:ascii="Cambria" w:hAnsi="Cambria"/>
          <w:b/>
          <w:bCs/>
          <w:color w:val="C00000"/>
          <w:sz w:val="23"/>
          <w:szCs w:val="23"/>
        </w:rPr>
        <w:t>6</w:t>
      </w:r>
      <w:r w:rsidR="005548BB" w:rsidRPr="376818AA">
        <w:rPr>
          <w:rFonts w:ascii="Cambria" w:hAnsi="Cambria"/>
          <w:b/>
          <w:bCs/>
          <w:color w:val="C00000"/>
          <w:sz w:val="23"/>
          <w:szCs w:val="23"/>
        </w:rPr>
        <w:t>/202</w:t>
      </w:r>
      <w:r w:rsidR="005548BB">
        <w:rPr>
          <w:rFonts w:ascii="Cambria" w:hAnsi="Cambria"/>
          <w:b/>
          <w:bCs/>
          <w:color w:val="C00000"/>
          <w:sz w:val="23"/>
          <w:szCs w:val="23"/>
        </w:rPr>
        <w:t>5</w:t>
      </w:r>
      <w:r w:rsidR="00FE6C4A" w:rsidRPr="376818AA">
        <w:rPr>
          <w:rFonts w:ascii="Cambria" w:hAnsi="Cambria"/>
          <w:b/>
          <w:bCs/>
          <w:color w:val="0000CC"/>
          <w:sz w:val="22"/>
          <w:szCs w:val="22"/>
        </w:rPr>
        <w:t xml:space="preserve">. </w:t>
      </w:r>
      <w:r w:rsidRPr="376818AA">
        <w:rPr>
          <w:rFonts w:ascii="Cambria" w:hAnsi="Cambria"/>
          <w:sz w:val="23"/>
          <w:szCs w:val="23"/>
          <w:lang w:val="en-US"/>
        </w:rPr>
        <w:t xml:space="preserve">The e-Tendering system would not allow any late submission of bids through the portal after </w:t>
      </w:r>
      <w:proofErr w:type="gramStart"/>
      <w:r w:rsidRPr="376818AA">
        <w:rPr>
          <w:rFonts w:ascii="Cambria" w:hAnsi="Cambria"/>
          <w:sz w:val="23"/>
          <w:szCs w:val="23"/>
          <w:lang w:val="en-US"/>
        </w:rPr>
        <w:t>due</w:t>
      </w:r>
      <w:proofErr w:type="gramEnd"/>
      <w:r w:rsidRPr="376818AA">
        <w:rPr>
          <w:rFonts w:ascii="Cambria" w:hAnsi="Cambria"/>
          <w:sz w:val="23"/>
          <w:szCs w:val="23"/>
          <w:lang w:val="en-US"/>
        </w:rPr>
        <w:t xml:space="preserv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1F383CBA" w14:textId="77777777" w:rsidR="00D056CD" w:rsidRDefault="006F09C1" w:rsidP="00D056C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proofErr w:type="spellStart"/>
      <w:r w:rsidRPr="00557978">
        <w:rPr>
          <w:rFonts w:ascii="Cambria" w:hAnsi="Cambria"/>
          <w:b/>
          <w:bCs/>
          <w:color w:val="C00000"/>
          <w:sz w:val="23"/>
          <w:szCs w:val="23"/>
        </w:rPr>
        <w:t>MoP</w:t>
      </w:r>
      <w:proofErr w:type="spellEnd"/>
      <w:r w:rsidRPr="00557978">
        <w:rPr>
          <w:rFonts w:ascii="Cambria" w:hAnsi="Cambria"/>
          <w:b/>
          <w:bCs/>
          <w:color w:val="C00000"/>
          <w:sz w:val="23"/>
          <w:szCs w:val="23"/>
        </w:rPr>
        <w:t xml:space="preserve">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3B7B4B86" w14:textId="77777777" w:rsidR="006F09C1" w:rsidRPr="00557978" w:rsidRDefault="006F09C1" w:rsidP="006F09C1">
      <w:pPr>
        <w:tabs>
          <w:tab w:val="num" w:pos="1155"/>
        </w:tabs>
        <w:jc w:val="both"/>
        <w:rPr>
          <w:rFonts w:ascii="Cambria" w:hAnsi="Cambria"/>
          <w:sz w:val="23"/>
          <w:szCs w:val="23"/>
        </w:rPr>
      </w:pPr>
    </w:p>
    <w:p w14:paraId="3A0FF5F2" w14:textId="620BD454" w:rsidR="00463F47" w:rsidRPr="00FF0361" w:rsidRDefault="00CB7D59" w:rsidP="005A7AE8">
      <w:pPr>
        <w:numPr>
          <w:ilvl w:val="0"/>
          <w:numId w:val="39"/>
        </w:numPr>
        <w:tabs>
          <w:tab w:val="clear" w:pos="435"/>
          <w:tab w:val="left" w:pos="720"/>
          <w:tab w:val="num" w:pos="1080"/>
        </w:tabs>
        <w:ind w:left="720" w:hanging="720"/>
        <w:jc w:val="both"/>
        <w:rPr>
          <w:rFonts w:ascii="Cambria" w:hAnsi="Cambria"/>
          <w:b/>
          <w:bCs/>
          <w:sz w:val="23"/>
          <w:szCs w:val="23"/>
        </w:rPr>
      </w:pPr>
      <w:r w:rsidRPr="00FF0361">
        <w:rPr>
          <w:rFonts w:ascii="Cambria" w:hAnsi="Cambria"/>
          <w:b/>
          <w:bCs/>
          <w:sz w:val="23"/>
          <w:szCs w:val="23"/>
        </w:rPr>
        <w:t>Bids</w:t>
      </w:r>
      <w:r w:rsidR="006F09C1" w:rsidRPr="00FF0361">
        <w:rPr>
          <w:rFonts w:ascii="Cambria" w:hAnsi="Cambria"/>
          <w:b/>
          <w:bCs/>
          <w:sz w:val="23"/>
          <w:szCs w:val="23"/>
        </w:rPr>
        <w:t xml:space="preserve"> </w:t>
      </w:r>
      <w:r w:rsidR="006F09C1" w:rsidRPr="00FF0361">
        <w:rPr>
          <w:rFonts w:ascii="Cambria" w:hAnsi="Cambria"/>
          <w:sz w:val="23"/>
          <w:szCs w:val="23"/>
        </w:rPr>
        <w:t xml:space="preserve">shall be opened on </w:t>
      </w:r>
      <w:r w:rsidR="005548BB">
        <w:rPr>
          <w:rFonts w:ascii="Cambria" w:hAnsi="Cambria"/>
          <w:b/>
          <w:bCs/>
          <w:color w:val="C00000"/>
          <w:sz w:val="23"/>
          <w:szCs w:val="23"/>
        </w:rPr>
        <w:t>02</w:t>
      </w:r>
      <w:r w:rsidR="00CB3057" w:rsidRPr="376818AA">
        <w:rPr>
          <w:rFonts w:ascii="Cambria" w:hAnsi="Cambria"/>
          <w:b/>
          <w:bCs/>
          <w:color w:val="C00000"/>
          <w:sz w:val="23"/>
          <w:szCs w:val="23"/>
        </w:rPr>
        <w:t>/0</w:t>
      </w:r>
      <w:r w:rsidR="005548BB">
        <w:rPr>
          <w:rFonts w:ascii="Cambria" w:hAnsi="Cambria"/>
          <w:b/>
          <w:bCs/>
          <w:color w:val="C00000"/>
          <w:sz w:val="23"/>
          <w:szCs w:val="23"/>
        </w:rPr>
        <w:t>7</w:t>
      </w:r>
      <w:r w:rsidR="00CB3057" w:rsidRPr="376818AA">
        <w:rPr>
          <w:rFonts w:ascii="Cambria" w:hAnsi="Cambria"/>
          <w:b/>
          <w:bCs/>
          <w:color w:val="C00000"/>
          <w:sz w:val="23"/>
          <w:szCs w:val="23"/>
        </w:rPr>
        <w:t>/202</w:t>
      </w:r>
      <w:r w:rsidR="00CB3057">
        <w:rPr>
          <w:rFonts w:ascii="Cambria" w:hAnsi="Cambria"/>
          <w:b/>
          <w:bCs/>
          <w:color w:val="C00000"/>
          <w:sz w:val="23"/>
          <w:szCs w:val="23"/>
        </w:rPr>
        <w:t>5</w:t>
      </w:r>
      <w:r w:rsidR="00CB3057" w:rsidRPr="376818AA">
        <w:rPr>
          <w:rFonts w:ascii="Cambria" w:hAnsi="Cambria"/>
          <w:b/>
          <w:bCs/>
          <w:color w:val="0000CC"/>
          <w:sz w:val="22"/>
          <w:szCs w:val="22"/>
        </w:rPr>
        <w:t xml:space="preserve"> </w:t>
      </w:r>
      <w:r w:rsidR="006F09C1" w:rsidRPr="00FF0361">
        <w:rPr>
          <w:rFonts w:ascii="Cambria" w:hAnsi="Cambria"/>
          <w:sz w:val="23"/>
          <w:szCs w:val="23"/>
        </w:rPr>
        <w:t xml:space="preserve">at </w:t>
      </w:r>
      <w:r w:rsidR="006F09C1" w:rsidRPr="00FF0361">
        <w:rPr>
          <w:rFonts w:ascii="Cambria" w:hAnsi="Cambria"/>
          <w:b/>
          <w:bCs/>
          <w:color w:val="0000CC"/>
          <w:sz w:val="23"/>
          <w:szCs w:val="23"/>
        </w:rPr>
        <w:t>1130 Hrs</w:t>
      </w:r>
      <w:r w:rsidR="006F09C1" w:rsidRPr="00FF0361">
        <w:rPr>
          <w:rFonts w:ascii="Cambria" w:hAnsi="Cambria"/>
          <w:color w:val="0000CC"/>
          <w:sz w:val="23"/>
          <w:szCs w:val="23"/>
        </w:rPr>
        <w:t xml:space="preserve"> (IST) </w:t>
      </w:r>
      <w:r w:rsidR="006F09C1" w:rsidRPr="00FF0361">
        <w:rPr>
          <w:rFonts w:ascii="Cambria" w:hAnsi="Cambria"/>
          <w:sz w:val="23"/>
          <w:szCs w:val="23"/>
        </w:rPr>
        <w:t xml:space="preserve">in the presence of the bidders’ representatives who choose to attend in person at the address below or may be viewed by the bidders by logging in to the portal as per features available to them. </w:t>
      </w:r>
    </w:p>
    <w:p w14:paraId="32EF19FA" w14:textId="77777777" w:rsidR="00FF0361" w:rsidRPr="00FF0361" w:rsidRDefault="00FF0361" w:rsidP="00FF0361">
      <w:pPr>
        <w:tabs>
          <w:tab w:val="left" w:pos="720"/>
        </w:tabs>
        <w:ind w:left="720"/>
        <w:jc w:val="both"/>
        <w:rPr>
          <w:rFonts w:ascii="Cambria" w:hAnsi="Cambria"/>
          <w:b/>
          <w:bCs/>
          <w:sz w:val="23"/>
          <w:szCs w:val="23"/>
        </w:rPr>
      </w:pPr>
    </w:p>
    <w:p w14:paraId="09DE0EF8" w14:textId="1198495C" w:rsidR="0023165E" w:rsidRPr="00557978" w:rsidRDefault="0023165E" w:rsidP="00FF0361">
      <w:pPr>
        <w:numPr>
          <w:ilvl w:val="0"/>
          <w:numId w:val="39"/>
        </w:numPr>
        <w:tabs>
          <w:tab w:val="clear" w:pos="435"/>
          <w:tab w:val="left" w:pos="720"/>
          <w:tab w:val="num" w:pos="1080"/>
        </w:tabs>
        <w:ind w:left="720" w:hanging="720"/>
        <w:jc w:val="both"/>
        <w:rPr>
          <w:rFonts w:ascii="Calibri Light" w:hAnsi="Calibri Light"/>
          <w:b/>
          <w:bCs/>
          <w:color w:val="FF0000"/>
          <w:sz w:val="22"/>
          <w:szCs w:val="22"/>
          <w:lang w:val="en-US"/>
        </w:rPr>
      </w:pPr>
      <w:r w:rsidRPr="376818AA">
        <w:rPr>
          <w:rFonts w:ascii="Cambria" w:hAnsi="Cambria"/>
          <w:b/>
          <w:bCs/>
          <w:sz w:val="23"/>
          <w:szCs w:val="23"/>
        </w:rPr>
        <w:t xml:space="preserve">All bids must be accompanied by a bid security of </w:t>
      </w:r>
      <w:r w:rsidRPr="376818AA">
        <w:rPr>
          <w:rFonts w:ascii="Cambria" w:hAnsi="Cambria"/>
          <w:b/>
          <w:bCs/>
          <w:color w:val="C00000"/>
          <w:sz w:val="22"/>
          <w:szCs w:val="22"/>
        </w:rPr>
        <w:t>₹</w:t>
      </w:r>
      <w:r w:rsidR="0036470F">
        <w:rPr>
          <w:rFonts w:ascii="Cambria" w:hAnsi="Cambria"/>
          <w:b/>
          <w:bCs/>
          <w:color w:val="C00000"/>
          <w:sz w:val="22"/>
          <w:szCs w:val="22"/>
        </w:rPr>
        <w:t xml:space="preserve"> </w:t>
      </w:r>
      <w:r w:rsidR="005548BB">
        <w:rPr>
          <w:rFonts w:ascii="Cambria" w:hAnsi="Cambria"/>
          <w:b/>
          <w:bCs/>
          <w:color w:val="C00000"/>
          <w:sz w:val="22"/>
          <w:szCs w:val="22"/>
        </w:rPr>
        <w:t>15,0</w:t>
      </w:r>
      <w:r w:rsidR="0045585E">
        <w:rPr>
          <w:rFonts w:ascii="Cambria" w:hAnsi="Cambria"/>
          <w:b/>
          <w:bCs/>
          <w:color w:val="C00000"/>
          <w:sz w:val="22"/>
          <w:szCs w:val="22"/>
        </w:rPr>
        <w:t>00</w:t>
      </w:r>
      <w:r w:rsidR="00B56085" w:rsidRPr="376818AA">
        <w:rPr>
          <w:rFonts w:ascii="Cambria" w:hAnsi="Cambria"/>
          <w:b/>
          <w:bCs/>
          <w:color w:val="C00000"/>
          <w:sz w:val="22"/>
          <w:szCs w:val="22"/>
        </w:rPr>
        <w:t xml:space="preserve">/- (Indian Rupees </w:t>
      </w:r>
      <w:r w:rsidR="005548BB">
        <w:rPr>
          <w:rFonts w:ascii="Cambria" w:hAnsi="Cambria"/>
          <w:b/>
          <w:bCs/>
          <w:color w:val="C00000"/>
          <w:sz w:val="22"/>
          <w:szCs w:val="22"/>
        </w:rPr>
        <w:t xml:space="preserve">Fifteen Thousand </w:t>
      </w:r>
      <w:r w:rsidR="00B56085" w:rsidRPr="376818AA">
        <w:rPr>
          <w:rFonts w:ascii="Cambria" w:hAnsi="Cambria"/>
          <w:b/>
          <w:bCs/>
          <w:color w:val="C00000"/>
          <w:sz w:val="22"/>
          <w:szCs w:val="22"/>
        </w:rPr>
        <w:t>only)</w:t>
      </w:r>
      <w:r w:rsidRPr="376818AA">
        <w:rPr>
          <w:rFonts w:ascii="Cambria" w:hAnsi="Cambria"/>
          <w:b/>
          <w:bCs/>
          <w:sz w:val="23"/>
          <w:szCs w:val="23"/>
        </w:rPr>
        <w:t xml:space="preserve"> for the subject package.</w:t>
      </w:r>
    </w:p>
    <w:p w14:paraId="5630AD66" w14:textId="77777777" w:rsidR="0023165E" w:rsidRPr="00557978" w:rsidRDefault="0023165E" w:rsidP="0023165E">
      <w:pPr>
        <w:tabs>
          <w:tab w:val="left" w:pos="720"/>
        </w:tabs>
        <w:ind w:left="720"/>
        <w:jc w:val="bot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 xml:space="preserve">All correspondence </w:t>
      </w:r>
      <w:proofErr w:type="gramStart"/>
      <w:r w:rsidRPr="00557978">
        <w:rPr>
          <w:rFonts w:ascii="Cambria" w:hAnsi="Cambria"/>
          <w:sz w:val="23"/>
          <w:szCs w:val="23"/>
        </w:rPr>
        <w:t>with regard to</w:t>
      </w:r>
      <w:proofErr w:type="gramEnd"/>
      <w:r w:rsidRPr="00557978">
        <w:rPr>
          <w:rFonts w:ascii="Cambria" w:hAnsi="Cambria"/>
          <w:sz w:val="23"/>
          <w:szCs w:val="23"/>
        </w:rPr>
        <w:t xml:space="preserve">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66204FF1" w14:textId="77777777" w:rsidR="00595AA4" w:rsidRPr="00557978" w:rsidRDefault="00595AA4" w:rsidP="000F0A6D">
      <w:pPr>
        <w:ind w:left="720" w:hanging="720"/>
        <w:jc w:val="both"/>
        <w:rPr>
          <w:rFonts w:ascii="Cambria" w:hAnsi="Cambria"/>
          <w:sz w:val="23"/>
          <w:szCs w:val="23"/>
        </w:rPr>
      </w:pPr>
    </w:p>
    <w:p w14:paraId="4591909A" w14:textId="54DAC033" w:rsidR="00595AA4" w:rsidRPr="00557978" w:rsidRDefault="0045585E" w:rsidP="00553C60">
      <w:pPr>
        <w:ind w:left="720"/>
        <w:jc w:val="both"/>
        <w:rPr>
          <w:rFonts w:ascii="Cambria" w:hAnsi="Cambria"/>
          <w:b/>
          <w:bCs/>
          <w:color w:val="0000CC"/>
          <w:sz w:val="23"/>
          <w:szCs w:val="23"/>
        </w:rPr>
      </w:pPr>
      <w:r>
        <w:rPr>
          <w:rFonts w:ascii="Cambria" w:hAnsi="Cambria"/>
          <w:b/>
          <w:bCs/>
          <w:color w:val="0000CC"/>
          <w:sz w:val="23"/>
          <w:szCs w:val="23"/>
        </w:rPr>
        <w:t>Dy</w:t>
      </w:r>
      <w:r w:rsidR="008B049D" w:rsidRPr="008B049D">
        <w:rPr>
          <w:rFonts w:ascii="Cambria" w:hAnsi="Cambria"/>
          <w:b/>
          <w:bCs/>
          <w:color w:val="0000CC"/>
          <w:sz w:val="23"/>
          <w:szCs w:val="23"/>
        </w:rPr>
        <w:t>. Manager</w:t>
      </w:r>
      <w:r w:rsidR="008B049D">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9108B8" w:rsidRDefault="0095008E" w:rsidP="00553C60">
      <w:pPr>
        <w:ind w:left="720"/>
        <w:jc w:val="both"/>
        <w:rPr>
          <w:rFonts w:ascii="Cambria" w:hAnsi="Cambria"/>
          <w:b/>
          <w:bCs/>
          <w:sz w:val="23"/>
          <w:szCs w:val="23"/>
          <w:lang w:val="pt-BR"/>
        </w:rPr>
      </w:pPr>
      <w:r w:rsidRPr="009108B8">
        <w:rPr>
          <w:rFonts w:ascii="Cambria" w:hAnsi="Cambria"/>
          <w:b/>
          <w:bCs/>
          <w:sz w:val="23"/>
          <w:szCs w:val="23"/>
          <w:lang w:val="pt-BR"/>
        </w:rPr>
        <w:t>Jammu - 180</w:t>
      </w:r>
      <w:r w:rsidR="00595AA4" w:rsidRPr="009108B8">
        <w:rPr>
          <w:rFonts w:ascii="Cambria" w:hAnsi="Cambria"/>
          <w:b/>
          <w:bCs/>
          <w:sz w:val="23"/>
          <w:szCs w:val="23"/>
          <w:lang w:val="pt-BR"/>
        </w:rPr>
        <w:t>012</w:t>
      </w:r>
      <w:r w:rsidRPr="009108B8">
        <w:rPr>
          <w:rFonts w:ascii="Cambria" w:hAnsi="Cambria"/>
          <w:b/>
          <w:bCs/>
          <w:sz w:val="23"/>
          <w:szCs w:val="23"/>
          <w:lang w:val="pt-BR"/>
        </w:rPr>
        <w:t xml:space="preserve"> </w:t>
      </w:r>
      <w:r w:rsidR="00595AA4" w:rsidRPr="009108B8">
        <w:rPr>
          <w:rFonts w:ascii="Cambria" w:hAnsi="Cambria"/>
          <w:b/>
          <w:bCs/>
          <w:sz w:val="23"/>
          <w:szCs w:val="23"/>
          <w:lang w:val="pt-BR"/>
        </w:rPr>
        <w:t>(J&amp;K)</w:t>
      </w:r>
    </w:p>
    <w:p w14:paraId="1A6A7086" w14:textId="77777777" w:rsidR="00595AA4" w:rsidRPr="009108B8" w:rsidRDefault="00595AA4" w:rsidP="00553C60">
      <w:pPr>
        <w:ind w:left="720"/>
        <w:jc w:val="both"/>
        <w:rPr>
          <w:rFonts w:ascii="Cambria" w:hAnsi="Cambria"/>
          <w:b/>
          <w:bCs/>
          <w:sz w:val="23"/>
          <w:szCs w:val="23"/>
          <w:lang w:val="pt-BR"/>
        </w:rPr>
      </w:pPr>
      <w:r w:rsidRPr="009108B8">
        <w:rPr>
          <w:rFonts w:ascii="Cambria" w:hAnsi="Cambria"/>
          <w:b/>
          <w:bCs/>
          <w:sz w:val="23"/>
          <w:szCs w:val="23"/>
          <w:lang w:val="pt-BR"/>
        </w:rPr>
        <w:t>Tele/Fax No.:- +91(0)191-2473469</w:t>
      </w:r>
    </w:p>
    <w:p w14:paraId="62DD8C2C" w14:textId="2142F2CA"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181D52">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EB588" w14:textId="77777777" w:rsidR="00452D7F" w:rsidRDefault="00452D7F">
      <w:r>
        <w:separator/>
      </w:r>
    </w:p>
  </w:endnote>
  <w:endnote w:type="continuationSeparator" w:id="0">
    <w:p w14:paraId="32C4170A" w14:textId="77777777" w:rsidR="00452D7F" w:rsidRDefault="00452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70C895B8"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58629F">
      <w:rPr>
        <w:rFonts w:ascii="Cambria" w:hAnsi="Cambria"/>
        <w:b/>
        <w:bCs/>
        <w:color w:val="0000CC"/>
        <w:sz w:val="23"/>
        <w:szCs w:val="23"/>
      </w:rPr>
      <w:t>12</w:t>
    </w:r>
    <w:r w:rsidR="00C11378">
      <w:rPr>
        <w:rFonts w:ascii="Cambria" w:hAnsi="Cambria"/>
        <w:b/>
        <w:bCs/>
        <w:color w:val="0000CC"/>
        <w:sz w:val="23"/>
        <w:szCs w:val="23"/>
      </w:rPr>
      <w:t>3</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53F79" w14:textId="77777777" w:rsidR="00452D7F" w:rsidRDefault="00452D7F">
      <w:r>
        <w:separator/>
      </w:r>
    </w:p>
  </w:footnote>
  <w:footnote w:type="continuationSeparator" w:id="0">
    <w:p w14:paraId="26C6C86F" w14:textId="77777777" w:rsidR="00452D7F" w:rsidRDefault="00452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1D"/>
    <w:rsid w:val="00003ADE"/>
    <w:rsid w:val="00003C5A"/>
    <w:rsid w:val="00005140"/>
    <w:rsid w:val="00006873"/>
    <w:rsid w:val="0001134A"/>
    <w:rsid w:val="00011787"/>
    <w:rsid w:val="000127D2"/>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2A1"/>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238A"/>
    <w:rsid w:val="00045E2C"/>
    <w:rsid w:val="00047293"/>
    <w:rsid w:val="0005259E"/>
    <w:rsid w:val="00053A4C"/>
    <w:rsid w:val="00055F82"/>
    <w:rsid w:val="000566A7"/>
    <w:rsid w:val="00056B0C"/>
    <w:rsid w:val="00062621"/>
    <w:rsid w:val="000648E5"/>
    <w:rsid w:val="000661A5"/>
    <w:rsid w:val="00066520"/>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22DA"/>
    <w:rsid w:val="000A405A"/>
    <w:rsid w:val="000A527D"/>
    <w:rsid w:val="000A701F"/>
    <w:rsid w:val="000B08C8"/>
    <w:rsid w:val="000B268B"/>
    <w:rsid w:val="000B27CF"/>
    <w:rsid w:val="000B3275"/>
    <w:rsid w:val="000B3363"/>
    <w:rsid w:val="000B60B2"/>
    <w:rsid w:val="000B681F"/>
    <w:rsid w:val="000C04C5"/>
    <w:rsid w:val="000C1F06"/>
    <w:rsid w:val="000C45F7"/>
    <w:rsid w:val="000C4A17"/>
    <w:rsid w:val="000C58DA"/>
    <w:rsid w:val="000C7622"/>
    <w:rsid w:val="000D0935"/>
    <w:rsid w:val="000D226E"/>
    <w:rsid w:val="000D2C39"/>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5BA7"/>
    <w:rsid w:val="001173C7"/>
    <w:rsid w:val="00124109"/>
    <w:rsid w:val="00124C02"/>
    <w:rsid w:val="00124F41"/>
    <w:rsid w:val="001252E7"/>
    <w:rsid w:val="0012647A"/>
    <w:rsid w:val="00126A66"/>
    <w:rsid w:val="00127FE0"/>
    <w:rsid w:val="00132849"/>
    <w:rsid w:val="00133D7A"/>
    <w:rsid w:val="001363E6"/>
    <w:rsid w:val="00143EB0"/>
    <w:rsid w:val="0014484F"/>
    <w:rsid w:val="00144CB1"/>
    <w:rsid w:val="00146314"/>
    <w:rsid w:val="001471DC"/>
    <w:rsid w:val="001474F7"/>
    <w:rsid w:val="001475C8"/>
    <w:rsid w:val="00147B2D"/>
    <w:rsid w:val="00150698"/>
    <w:rsid w:val="00153158"/>
    <w:rsid w:val="00153A72"/>
    <w:rsid w:val="00154CD1"/>
    <w:rsid w:val="001558DA"/>
    <w:rsid w:val="001564D9"/>
    <w:rsid w:val="0015687C"/>
    <w:rsid w:val="001623F2"/>
    <w:rsid w:val="00165BF1"/>
    <w:rsid w:val="00166F06"/>
    <w:rsid w:val="00170177"/>
    <w:rsid w:val="00171290"/>
    <w:rsid w:val="00171D72"/>
    <w:rsid w:val="0017221A"/>
    <w:rsid w:val="001722AC"/>
    <w:rsid w:val="00172695"/>
    <w:rsid w:val="001726D6"/>
    <w:rsid w:val="00174AE3"/>
    <w:rsid w:val="0018060C"/>
    <w:rsid w:val="0018087E"/>
    <w:rsid w:val="001812B8"/>
    <w:rsid w:val="00181D52"/>
    <w:rsid w:val="00183344"/>
    <w:rsid w:val="00186578"/>
    <w:rsid w:val="00187129"/>
    <w:rsid w:val="001876AF"/>
    <w:rsid w:val="00187D3B"/>
    <w:rsid w:val="0019163E"/>
    <w:rsid w:val="00192F76"/>
    <w:rsid w:val="001948AB"/>
    <w:rsid w:val="00194CDE"/>
    <w:rsid w:val="00194FCB"/>
    <w:rsid w:val="001969BD"/>
    <w:rsid w:val="001A01FA"/>
    <w:rsid w:val="001A0C75"/>
    <w:rsid w:val="001A12E7"/>
    <w:rsid w:val="001A145D"/>
    <w:rsid w:val="001A19FB"/>
    <w:rsid w:val="001A1B93"/>
    <w:rsid w:val="001A1DAA"/>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B6032"/>
    <w:rsid w:val="001C0254"/>
    <w:rsid w:val="001C098D"/>
    <w:rsid w:val="001C0D3F"/>
    <w:rsid w:val="001C10B6"/>
    <w:rsid w:val="001C1A2D"/>
    <w:rsid w:val="001C1C46"/>
    <w:rsid w:val="001C2E7C"/>
    <w:rsid w:val="001C5099"/>
    <w:rsid w:val="001C633E"/>
    <w:rsid w:val="001D1CEE"/>
    <w:rsid w:val="001D28B5"/>
    <w:rsid w:val="001D2EF0"/>
    <w:rsid w:val="001D3F41"/>
    <w:rsid w:val="001D426C"/>
    <w:rsid w:val="001D510C"/>
    <w:rsid w:val="001D6131"/>
    <w:rsid w:val="001D6971"/>
    <w:rsid w:val="001D6D7A"/>
    <w:rsid w:val="001E0FAF"/>
    <w:rsid w:val="001E159C"/>
    <w:rsid w:val="001E2934"/>
    <w:rsid w:val="001E2F7C"/>
    <w:rsid w:val="001E39D2"/>
    <w:rsid w:val="001E593F"/>
    <w:rsid w:val="001E6708"/>
    <w:rsid w:val="001E69A7"/>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7FEF"/>
    <w:rsid w:val="00220525"/>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1F6"/>
    <w:rsid w:val="00245484"/>
    <w:rsid w:val="00245905"/>
    <w:rsid w:val="00246C4E"/>
    <w:rsid w:val="002470A0"/>
    <w:rsid w:val="00250071"/>
    <w:rsid w:val="00251D3E"/>
    <w:rsid w:val="00252626"/>
    <w:rsid w:val="00252AE9"/>
    <w:rsid w:val="00252DCE"/>
    <w:rsid w:val="0025439C"/>
    <w:rsid w:val="00262263"/>
    <w:rsid w:val="00262428"/>
    <w:rsid w:val="002631A3"/>
    <w:rsid w:val="002641F0"/>
    <w:rsid w:val="00271D22"/>
    <w:rsid w:val="00271D91"/>
    <w:rsid w:val="00272035"/>
    <w:rsid w:val="00272B81"/>
    <w:rsid w:val="00273B28"/>
    <w:rsid w:val="00273C21"/>
    <w:rsid w:val="002740E1"/>
    <w:rsid w:val="002756D5"/>
    <w:rsid w:val="00276505"/>
    <w:rsid w:val="00276DBF"/>
    <w:rsid w:val="00281E5A"/>
    <w:rsid w:val="0028283E"/>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159D"/>
    <w:rsid w:val="002A20E0"/>
    <w:rsid w:val="002A2221"/>
    <w:rsid w:val="002A3CF5"/>
    <w:rsid w:val="002A5B8B"/>
    <w:rsid w:val="002A6240"/>
    <w:rsid w:val="002A6434"/>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35DD"/>
    <w:rsid w:val="002D40D0"/>
    <w:rsid w:val="002D4EE7"/>
    <w:rsid w:val="002D68A9"/>
    <w:rsid w:val="002D6FFB"/>
    <w:rsid w:val="002E1615"/>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4DCF"/>
    <w:rsid w:val="0032775F"/>
    <w:rsid w:val="00330C31"/>
    <w:rsid w:val="00331072"/>
    <w:rsid w:val="00331164"/>
    <w:rsid w:val="00333031"/>
    <w:rsid w:val="003339A7"/>
    <w:rsid w:val="00333C0B"/>
    <w:rsid w:val="00334389"/>
    <w:rsid w:val="00335584"/>
    <w:rsid w:val="003359BB"/>
    <w:rsid w:val="003364D3"/>
    <w:rsid w:val="0033668A"/>
    <w:rsid w:val="0033672A"/>
    <w:rsid w:val="00336B60"/>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60A86"/>
    <w:rsid w:val="003626B6"/>
    <w:rsid w:val="003627A1"/>
    <w:rsid w:val="00362EDB"/>
    <w:rsid w:val="003637B7"/>
    <w:rsid w:val="00363819"/>
    <w:rsid w:val="00363E18"/>
    <w:rsid w:val="0036470F"/>
    <w:rsid w:val="003647AA"/>
    <w:rsid w:val="0036686C"/>
    <w:rsid w:val="0037224C"/>
    <w:rsid w:val="00373091"/>
    <w:rsid w:val="0037791E"/>
    <w:rsid w:val="00382718"/>
    <w:rsid w:val="00382E27"/>
    <w:rsid w:val="00383011"/>
    <w:rsid w:val="003831EA"/>
    <w:rsid w:val="00385092"/>
    <w:rsid w:val="003871AF"/>
    <w:rsid w:val="00392DBA"/>
    <w:rsid w:val="00392E4B"/>
    <w:rsid w:val="003944F0"/>
    <w:rsid w:val="00394DA6"/>
    <w:rsid w:val="00396C84"/>
    <w:rsid w:val="00396EE6"/>
    <w:rsid w:val="003979FB"/>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39CA"/>
    <w:rsid w:val="003C41DF"/>
    <w:rsid w:val="003C43C7"/>
    <w:rsid w:val="003C6051"/>
    <w:rsid w:val="003C68F3"/>
    <w:rsid w:val="003C6D08"/>
    <w:rsid w:val="003C759B"/>
    <w:rsid w:val="003C7E83"/>
    <w:rsid w:val="003D4139"/>
    <w:rsid w:val="003D69DE"/>
    <w:rsid w:val="003D7318"/>
    <w:rsid w:val="003E22B8"/>
    <w:rsid w:val="003E41F4"/>
    <w:rsid w:val="003E4FCA"/>
    <w:rsid w:val="003E550A"/>
    <w:rsid w:val="003E7DCB"/>
    <w:rsid w:val="003F3625"/>
    <w:rsid w:val="003F4C9D"/>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5F0"/>
    <w:rsid w:val="004119BF"/>
    <w:rsid w:val="00412903"/>
    <w:rsid w:val="0041370D"/>
    <w:rsid w:val="004138A4"/>
    <w:rsid w:val="00415405"/>
    <w:rsid w:val="00417449"/>
    <w:rsid w:val="00420B6B"/>
    <w:rsid w:val="00420F21"/>
    <w:rsid w:val="00423F44"/>
    <w:rsid w:val="004242CD"/>
    <w:rsid w:val="004246FA"/>
    <w:rsid w:val="00425FD6"/>
    <w:rsid w:val="0042708A"/>
    <w:rsid w:val="004270C4"/>
    <w:rsid w:val="00427726"/>
    <w:rsid w:val="00432E51"/>
    <w:rsid w:val="00433406"/>
    <w:rsid w:val="00433E0A"/>
    <w:rsid w:val="00434798"/>
    <w:rsid w:val="00434AFB"/>
    <w:rsid w:val="004442AE"/>
    <w:rsid w:val="00446AA2"/>
    <w:rsid w:val="00450F2F"/>
    <w:rsid w:val="00452044"/>
    <w:rsid w:val="00452D7F"/>
    <w:rsid w:val="00452DB9"/>
    <w:rsid w:val="004532B4"/>
    <w:rsid w:val="0045585E"/>
    <w:rsid w:val="004558C9"/>
    <w:rsid w:val="00455C49"/>
    <w:rsid w:val="00456505"/>
    <w:rsid w:val="0045691E"/>
    <w:rsid w:val="00456F64"/>
    <w:rsid w:val="00460C38"/>
    <w:rsid w:val="00463541"/>
    <w:rsid w:val="00463F47"/>
    <w:rsid w:val="0046488C"/>
    <w:rsid w:val="004648C8"/>
    <w:rsid w:val="00465123"/>
    <w:rsid w:val="00465521"/>
    <w:rsid w:val="00466C9F"/>
    <w:rsid w:val="00466D95"/>
    <w:rsid w:val="00470A75"/>
    <w:rsid w:val="00473731"/>
    <w:rsid w:val="00474CF5"/>
    <w:rsid w:val="00474E18"/>
    <w:rsid w:val="00475BA6"/>
    <w:rsid w:val="0047688E"/>
    <w:rsid w:val="00477247"/>
    <w:rsid w:val="00477AC3"/>
    <w:rsid w:val="00481D19"/>
    <w:rsid w:val="0048253F"/>
    <w:rsid w:val="00484C06"/>
    <w:rsid w:val="00485907"/>
    <w:rsid w:val="0048601D"/>
    <w:rsid w:val="0048651D"/>
    <w:rsid w:val="00486907"/>
    <w:rsid w:val="00490E02"/>
    <w:rsid w:val="00492323"/>
    <w:rsid w:val="00492349"/>
    <w:rsid w:val="00495F26"/>
    <w:rsid w:val="00496623"/>
    <w:rsid w:val="00496C35"/>
    <w:rsid w:val="004971B9"/>
    <w:rsid w:val="004A2BBC"/>
    <w:rsid w:val="004A33B8"/>
    <w:rsid w:val="004A596A"/>
    <w:rsid w:val="004A5DD5"/>
    <w:rsid w:val="004A6688"/>
    <w:rsid w:val="004A6CCD"/>
    <w:rsid w:val="004B1115"/>
    <w:rsid w:val="004B17D0"/>
    <w:rsid w:val="004B1B70"/>
    <w:rsid w:val="004B2609"/>
    <w:rsid w:val="004B2834"/>
    <w:rsid w:val="004B2AA6"/>
    <w:rsid w:val="004B2C2B"/>
    <w:rsid w:val="004B46A8"/>
    <w:rsid w:val="004C2713"/>
    <w:rsid w:val="004C3150"/>
    <w:rsid w:val="004C3709"/>
    <w:rsid w:val="004C70FA"/>
    <w:rsid w:val="004D0FF4"/>
    <w:rsid w:val="004D1A9A"/>
    <w:rsid w:val="004D1D4A"/>
    <w:rsid w:val="004D4920"/>
    <w:rsid w:val="004D4BE9"/>
    <w:rsid w:val="004D4E21"/>
    <w:rsid w:val="004D5ACB"/>
    <w:rsid w:val="004D6F9F"/>
    <w:rsid w:val="004D7227"/>
    <w:rsid w:val="004D7DF9"/>
    <w:rsid w:val="004E017B"/>
    <w:rsid w:val="004E125D"/>
    <w:rsid w:val="004E12AB"/>
    <w:rsid w:val="004E3580"/>
    <w:rsid w:val="004E40EA"/>
    <w:rsid w:val="004E4480"/>
    <w:rsid w:val="004E491B"/>
    <w:rsid w:val="004E5288"/>
    <w:rsid w:val="004E725F"/>
    <w:rsid w:val="004F00FC"/>
    <w:rsid w:val="004F10F9"/>
    <w:rsid w:val="004F411C"/>
    <w:rsid w:val="004F4EC7"/>
    <w:rsid w:val="004F5292"/>
    <w:rsid w:val="004F7F55"/>
    <w:rsid w:val="00501494"/>
    <w:rsid w:val="00503B8E"/>
    <w:rsid w:val="005040EF"/>
    <w:rsid w:val="00504323"/>
    <w:rsid w:val="00504A79"/>
    <w:rsid w:val="005050B2"/>
    <w:rsid w:val="00506319"/>
    <w:rsid w:val="0051052B"/>
    <w:rsid w:val="00513CA7"/>
    <w:rsid w:val="00514342"/>
    <w:rsid w:val="0051447F"/>
    <w:rsid w:val="005159A4"/>
    <w:rsid w:val="00522515"/>
    <w:rsid w:val="005234A5"/>
    <w:rsid w:val="00523DD2"/>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48BB"/>
    <w:rsid w:val="005551BB"/>
    <w:rsid w:val="005559EA"/>
    <w:rsid w:val="00555D7C"/>
    <w:rsid w:val="005568B7"/>
    <w:rsid w:val="0055718A"/>
    <w:rsid w:val="00557978"/>
    <w:rsid w:val="00560B63"/>
    <w:rsid w:val="005615E5"/>
    <w:rsid w:val="00562004"/>
    <w:rsid w:val="00564F6E"/>
    <w:rsid w:val="005660F8"/>
    <w:rsid w:val="00566BD5"/>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29F"/>
    <w:rsid w:val="00586D53"/>
    <w:rsid w:val="00590864"/>
    <w:rsid w:val="005912B9"/>
    <w:rsid w:val="00591B6F"/>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2B4D"/>
    <w:rsid w:val="005C38EC"/>
    <w:rsid w:val="005C5E88"/>
    <w:rsid w:val="005C7E39"/>
    <w:rsid w:val="005C7FC1"/>
    <w:rsid w:val="005D02AD"/>
    <w:rsid w:val="005D041C"/>
    <w:rsid w:val="005D1684"/>
    <w:rsid w:val="005D2140"/>
    <w:rsid w:val="005D365A"/>
    <w:rsid w:val="005D5C78"/>
    <w:rsid w:val="005D6CF5"/>
    <w:rsid w:val="005D7429"/>
    <w:rsid w:val="005D755D"/>
    <w:rsid w:val="005E07E9"/>
    <w:rsid w:val="005E24DD"/>
    <w:rsid w:val="005E29D4"/>
    <w:rsid w:val="005E4842"/>
    <w:rsid w:val="005E5785"/>
    <w:rsid w:val="005E611C"/>
    <w:rsid w:val="005E66FC"/>
    <w:rsid w:val="005E67CF"/>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1C69"/>
    <w:rsid w:val="00613EB5"/>
    <w:rsid w:val="006143E7"/>
    <w:rsid w:val="00614CE1"/>
    <w:rsid w:val="00615032"/>
    <w:rsid w:val="006155C1"/>
    <w:rsid w:val="006165A4"/>
    <w:rsid w:val="00616621"/>
    <w:rsid w:val="00624798"/>
    <w:rsid w:val="006262B7"/>
    <w:rsid w:val="0062728D"/>
    <w:rsid w:val="006300E7"/>
    <w:rsid w:val="0063135A"/>
    <w:rsid w:val="00631C1A"/>
    <w:rsid w:val="00632192"/>
    <w:rsid w:val="006324DF"/>
    <w:rsid w:val="00634723"/>
    <w:rsid w:val="0063524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5F65"/>
    <w:rsid w:val="006661B7"/>
    <w:rsid w:val="00667332"/>
    <w:rsid w:val="00670CC8"/>
    <w:rsid w:val="00671B7B"/>
    <w:rsid w:val="00675A7F"/>
    <w:rsid w:val="00675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0D3C"/>
    <w:rsid w:val="006A235E"/>
    <w:rsid w:val="006A3BC9"/>
    <w:rsid w:val="006A6739"/>
    <w:rsid w:val="006A74EC"/>
    <w:rsid w:val="006A7621"/>
    <w:rsid w:val="006A7CE4"/>
    <w:rsid w:val="006B0D55"/>
    <w:rsid w:val="006B3309"/>
    <w:rsid w:val="006B4232"/>
    <w:rsid w:val="006B45D7"/>
    <w:rsid w:val="006B5393"/>
    <w:rsid w:val="006B5CC2"/>
    <w:rsid w:val="006B7E1D"/>
    <w:rsid w:val="006C08B2"/>
    <w:rsid w:val="006C37BB"/>
    <w:rsid w:val="006C4504"/>
    <w:rsid w:val="006C4C05"/>
    <w:rsid w:val="006C4E58"/>
    <w:rsid w:val="006D0CC2"/>
    <w:rsid w:val="006D3C88"/>
    <w:rsid w:val="006D5AE5"/>
    <w:rsid w:val="006E21D9"/>
    <w:rsid w:val="006E3CEF"/>
    <w:rsid w:val="006E4F09"/>
    <w:rsid w:val="006E6D05"/>
    <w:rsid w:val="006F09C1"/>
    <w:rsid w:val="006F11F0"/>
    <w:rsid w:val="006F1572"/>
    <w:rsid w:val="006F1DD5"/>
    <w:rsid w:val="006F1F98"/>
    <w:rsid w:val="006F292A"/>
    <w:rsid w:val="006F3279"/>
    <w:rsid w:val="006F3395"/>
    <w:rsid w:val="006F7F39"/>
    <w:rsid w:val="00702E7F"/>
    <w:rsid w:val="007048DA"/>
    <w:rsid w:val="00705AA8"/>
    <w:rsid w:val="007079E6"/>
    <w:rsid w:val="00707E30"/>
    <w:rsid w:val="00710372"/>
    <w:rsid w:val="00710F7A"/>
    <w:rsid w:val="00711959"/>
    <w:rsid w:val="00712B63"/>
    <w:rsid w:val="00712BDB"/>
    <w:rsid w:val="00713EA5"/>
    <w:rsid w:val="007144BD"/>
    <w:rsid w:val="00714BBF"/>
    <w:rsid w:val="00716721"/>
    <w:rsid w:val="007171F4"/>
    <w:rsid w:val="00723A55"/>
    <w:rsid w:val="00723E41"/>
    <w:rsid w:val="0072402E"/>
    <w:rsid w:val="00724ED5"/>
    <w:rsid w:val="007259FE"/>
    <w:rsid w:val="00731EB3"/>
    <w:rsid w:val="00732879"/>
    <w:rsid w:val="00733802"/>
    <w:rsid w:val="00735904"/>
    <w:rsid w:val="00742643"/>
    <w:rsid w:val="00744495"/>
    <w:rsid w:val="0074468A"/>
    <w:rsid w:val="00747FB3"/>
    <w:rsid w:val="0075168C"/>
    <w:rsid w:val="00751A3D"/>
    <w:rsid w:val="00753FB3"/>
    <w:rsid w:val="00754A82"/>
    <w:rsid w:val="0076003A"/>
    <w:rsid w:val="00761033"/>
    <w:rsid w:val="007620F0"/>
    <w:rsid w:val="00763E74"/>
    <w:rsid w:val="00764786"/>
    <w:rsid w:val="00765ADD"/>
    <w:rsid w:val="00771E4D"/>
    <w:rsid w:val="007727EE"/>
    <w:rsid w:val="00776A52"/>
    <w:rsid w:val="00776AEB"/>
    <w:rsid w:val="00776C86"/>
    <w:rsid w:val="007824C7"/>
    <w:rsid w:val="00782CA7"/>
    <w:rsid w:val="00785B4B"/>
    <w:rsid w:val="00786F67"/>
    <w:rsid w:val="00790D7E"/>
    <w:rsid w:val="007910DD"/>
    <w:rsid w:val="0079296F"/>
    <w:rsid w:val="00792C71"/>
    <w:rsid w:val="00793D7E"/>
    <w:rsid w:val="007949DF"/>
    <w:rsid w:val="00794E8A"/>
    <w:rsid w:val="007960FD"/>
    <w:rsid w:val="00796348"/>
    <w:rsid w:val="007966A8"/>
    <w:rsid w:val="007A0104"/>
    <w:rsid w:val="007A292C"/>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B58"/>
    <w:rsid w:val="007E6DAE"/>
    <w:rsid w:val="007E7186"/>
    <w:rsid w:val="007E7241"/>
    <w:rsid w:val="007E72B8"/>
    <w:rsid w:val="007F014A"/>
    <w:rsid w:val="007F2424"/>
    <w:rsid w:val="007F60D3"/>
    <w:rsid w:val="007F644B"/>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868"/>
    <w:rsid w:val="00825E59"/>
    <w:rsid w:val="0082631B"/>
    <w:rsid w:val="008268B8"/>
    <w:rsid w:val="00832F64"/>
    <w:rsid w:val="00835024"/>
    <w:rsid w:val="00835120"/>
    <w:rsid w:val="00835256"/>
    <w:rsid w:val="00836026"/>
    <w:rsid w:val="00836336"/>
    <w:rsid w:val="00837C35"/>
    <w:rsid w:val="008400A5"/>
    <w:rsid w:val="00840CD3"/>
    <w:rsid w:val="008454EB"/>
    <w:rsid w:val="008502FF"/>
    <w:rsid w:val="00851B66"/>
    <w:rsid w:val="00852323"/>
    <w:rsid w:val="0085271B"/>
    <w:rsid w:val="0085295A"/>
    <w:rsid w:val="00854794"/>
    <w:rsid w:val="00855274"/>
    <w:rsid w:val="008553D3"/>
    <w:rsid w:val="0085765B"/>
    <w:rsid w:val="00860CF7"/>
    <w:rsid w:val="00860F6F"/>
    <w:rsid w:val="008617C6"/>
    <w:rsid w:val="00861B53"/>
    <w:rsid w:val="0086264E"/>
    <w:rsid w:val="008630E0"/>
    <w:rsid w:val="00863AAD"/>
    <w:rsid w:val="00864931"/>
    <w:rsid w:val="00864B6D"/>
    <w:rsid w:val="00866DAD"/>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A3871"/>
    <w:rsid w:val="008A3A1C"/>
    <w:rsid w:val="008A3F6B"/>
    <w:rsid w:val="008A4F1F"/>
    <w:rsid w:val="008A5B2F"/>
    <w:rsid w:val="008A659F"/>
    <w:rsid w:val="008A6B96"/>
    <w:rsid w:val="008A7D07"/>
    <w:rsid w:val="008B02B3"/>
    <w:rsid w:val="008B049D"/>
    <w:rsid w:val="008B0A82"/>
    <w:rsid w:val="008B0B3D"/>
    <w:rsid w:val="008B3135"/>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1BA6"/>
    <w:rsid w:val="009028F4"/>
    <w:rsid w:val="00902DBC"/>
    <w:rsid w:val="009030A0"/>
    <w:rsid w:val="00903FF5"/>
    <w:rsid w:val="00904F1C"/>
    <w:rsid w:val="0090763C"/>
    <w:rsid w:val="00907F85"/>
    <w:rsid w:val="0091077A"/>
    <w:rsid w:val="009108B8"/>
    <w:rsid w:val="009124AE"/>
    <w:rsid w:val="0091281E"/>
    <w:rsid w:val="00913A04"/>
    <w:rsid w:val="00913DA2"/>
    <w:rsid w:val="00914BEA"/>
    <w:rsid w:val="00914E47"/>
    <w:rsid w:val="00916EF7"/>
    <w:rsid w:val="009171B7"/>
    <w:rsid w:val="0091776C"/>
    <w:rsid w:val="0091794A"/>
    <w:rsid w:val="00917E67"/>
    <w:rsid w:val="00920198"/>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47BE8"/>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2F8D"/>
    <w:rsid w:val="009760EF"/>
    <w:rsid w:val="00976F1F"/>
    <w:rsid w:val="009805F4"/>
    <w:rsid w:val="00980871"/>
    <w:rsid w:val="009815CE"/>
    <w:rsid w:val="00982589"/>
    <w:rsid w:val="009839B0"/>
    <w:rsid w:val="00984E61"/>
    <w:rsid w:val="00985589"/>
    <w:rsid w:val="00985B76"/>
    <w:rsid w:val="00987454"/>
    <w:rsid w:val="00991ED2"/>
    <w:rsid w:val="00994438"/>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8E2"/>
    <w:rsid w:val="009C7ACE"/>
    <w:rsid w:val="009D0A35"/>
    <w:rsid w:val="009D2661"/>
    <w:rsid w:val="009D3171"/>
    <w:rsid w:val="009D3679"/>
    <w:rsid w:val="009D4716"/>
    <w:rsid w:val="009D4C40"/>
    <w:rsid w:val="009D5D6F"/>
    <w:rsid w:val="009D6C6A"/>
    <w:rsid w:val="009E2426"/>
    <w:rsid w:val="009E314B"/>
    <w:rsid w:val="009E320C"/>
    <w:rsid w:val="009E38A0"/>
    <w:rsid w:val="009E5235"/>
    <w:rsid w:val="009E60DC"/>
    <w:rsid w:val="009E7FC2"/>
    <w:rsid w:val="009F151C"/>
    <w:rsid w:val="009F3402"/>
    <w:rsid w:val="009F4D7C"/>
    <w:rsid w:val="009F537D"/>
    <w:rsid w:val="009F557A"/>
    <w:rsid w:val="009F5839"/>
    <w:rsid w:val="009F6EBD"/>
    <w:rsid w:val="009F777B"/>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1700A"/>
    <w:rsid w:val="00A20B41"/>
    <w:rsid w:val="00A231D8"/>
    <w:rsid w:val="00A24682"/>
    <w:rsid w:val="00A24CE6"/>
    <w:rsid w:val="00A25D3B"/>
    <w:rsid w:val="00A26E51"/>
    <w:rsid w:val="00A27422"/>
    <w:rsid w:val="00A27C98"/>
    <w:rsid w:val="00A309E9"/>
    <w:rsid w:val="00A30EF7"/>
    <w:rsid w:val="00A3202C"/>
    <w:rsid w:val="00A3402B"/>
    <w:rsid w:val="00A367BA"/>
    <w:rsid w:val="00A37071"/>
    <w:rsid w:val="00A3746C"/>
    <w:rsid w:val="00A376C2"/>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5B4D"/>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81176"/>
    <w:rsid w:val="00A81D24"/>
    <w:rsid w:val="00A8316D"/>
    <w:rsid w:val="00A83D1A"/>
    <w:rsid w:val="00A84E3F"/>
    <w:rsid w:val="00A84FA8"/>
    <w:rsid w:val="00A854E2"/>
    <w:rsid w:val="00A8715B"/>
    <w:rsid w:val="00A92390"/>
    <w:rsid w:val="00A937FF"/>
    <w:rsid w:val="00A93A34"/>
    <w:rsid w:val="00A94C2B"/>
    <w:rsid w:val="00AA1273"/>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987"/>
    <w:rsid w:val="00AC7CE3"/>
    <w:rsid w:val="00AD195D"/>
    <w:rsid w:val="00AD614C"/>
    <w:rsid w:val="00AD72DB"/>
    <w:rsid w:val="00AD7357"/>
    <w:rsid w:val="00AD7B39"/>
    <w:rsid w:val="00AE0CBC"/>
    <w:rsid w:val="00AE2EB6"/>
    <w:rsid w:val="00AE34E0"/>
    <w:rsid w:val="00AE527C"/>
    <w:rsid w:val="00AE5495"/>
    <w:rsid w:val="00AE5BB6"/>
    <w:rsid w:val="00AE67E1"/>
    <w:rsid w:val="00AF1104"/>
    <w:rsid w:val="00AF1BC9"/>
    <w:rsid w:val="00AF2BAD"/>
    <w:rsid w:val="00AF475B"/>
    <w:rsid w:val="00AF4916"/>
    <w:rsid w:val="00AF4C94"/>
    <w:rsid w:val="00AF61BE"/>
    <w:rsid w:val="00AF6345"/>
    <w:rsid w:val="00B05125"/>
    <w:rsid w:val="00B06D33"/>
    <w:rsid w:val="00B07632"/>
    <w:rsid w:val="00B11564"/>
    <w:rsid w:val="00B1319E"/>
    <w:rsid w:val="00B14578"/>
    <w:rsid w:val="00B1685B"/>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5805"/>
    <w:rsid w:val="00B4627A"/>
    <w:rsid w:val="00B46FCD"/>
    <w:rsid w:val="00B50C2A"/>
    <w:rsid w:val="00B52E60"/>
    <w:rsid w:val="00B52F5F"/>
    <w:rsid w:val="00B54E15"/>
    <w:rsid w:val="00B54E9F"/>
    <w:rsid w:val="00B550C9"/>
    <w:rsid w:val="00B55637"/>
    <w:rsid w:val="00B55A1A"/>
    <w:rsid w:val="00B56085"/>
    <w:rsid w:val="00B576D1"/>
    <w:rsid w:val="00B600AB"/>
    <w:rsid w:val="00B616A7"/>
    <w:rsid w:val="00B62916"/>
    <w:rsid w:val="00B63153"/>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900"/>
    <w:rsid w:val="00BB3BF5"/>
    <w:rsid w:val="00BB3FE4"/>
    <w:rsid w:val="00BB4279"/>
    <w:rsid w:val="00BB44D5"/>
    <w:rsid w:val="00BC0E74"/>
    <w:rsid w:val="00BC1B86"/>
    <w:rsid w:val="00BC212D"/>
    <w:rsid w:val="00BC233A"/>
    <w:rsid w:val="00BC3F4B"/>
    <w:rsid w:val="00BC483E"/>
    <w:rsid w:val="00BC4DAC"/>
    <w:rsid w:val="00BC5A83"/>
    <w:rsid w:val="00BC7AA1"/>
    <w:rsid w:val="00BD09B0"/>
    <w:rsid w:val="00BD2709"/>
    <w:rsid w:val="00BD398D"/>
    <w:rsid w:val="00BD4189"/>
    <w:rsid w:val="00BE0DE5"/>
    <w:rsid w:val="00BE1136"/>
    <w:rsid w:val="00BE1F98"/>
    <w:rsid w:val="00BE58E2"/>
    <w:rsid w:val="00BE79C4"/>
    <w:rsid w:val="00BF05C6"/>
    <w:rsid w:val="00BF377C"/>
    <w:rsid w:val="00BF5303"/>
    <w:rsid w:val="00BF778E"/>
    <w:rsid w:val="00BF7DE0"/>
    <w:rsid w:val="00C00D24"/>
    <w:rsid w:val="00C01E66"/>
    <w:rsid w:val="00C06814"/>
    <w:rsid w:val="00C073ED"/>
    <w:rsid w:val="00C10D9D"/>
    <w:rsid w:val="00C11378"/>
    <w:rsid w:val="00C11F7B"/>
    <w:rsid w:val="00C11F7D"/>
    <w:rsid w:val="00C12931"/>
    <w:rsid w:val="00C135D2"/>
    <w:rsid w:val="00C14ED4"/>
    <w:rsid w:val="00C15CC1"/>
    <w:rsid w:val="00C16015"/>
    <w:rsid w:val="00C169B6"/>
    <w:rsid w:val="00C17B1C"/>
    <w:rsid w:val="00C20357"/>
    <w:rsid w:val="00C2048F"/>
    <w:rsid w:val="00C20E16"/>
    <w:rsid w:val="00C27423"/>
    <w:rsid w:val="00C31B2C"/>
    <w:rsid w:val="00C3396A"/>
    <w:rsid w:val="00C3464C"/>
    <w:rsid w:val="00C361CC"/>
    <w:rsid w:val="00C36D0B"/>
    <w:rsid w:val="00C4085C"/>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B2"/>
    <w:rsid w:val="00C569FF"/>
    <w:rsid w:val="00C6072C"/>
    <w:rsid w:val="00C60B3A"/>
    <w:rsid w:val="00C60C1A"/>
    <w:rsid w:val="00C623FC"/>
    <w:rsid w:val="00C632D6"/>
    <w:rsid w:val="00C63D0E"/>
    <w:rsid w:val="00C640E5"/>
    <w:rsid w:val="00C64D6B"/>
    <w:rsid w:val="00C66430"/>
    <w:rsid w:val="00C706C7"/>
    <w:rsid w:val="00C71744"/>
    <w:rsid w:val="00C72F0E"/>
    <w:rsid w:val="00C734D4"/>
    <w:rsid w:val="00C74776"/>
    <w:rsid w:val="00C7723B"/>
    <w:rsid w:val="00C8017B"/>
    <w:rsid w:val="00C83A15"/>
    <w:rsid w:val="00C842FA"/>
    <w:rsid w:val="00C87053"/>
    <w:rsid w:val="00C87655"/>
    <w:rsid w:val="00C87B7E"/>
    <w:rsid w:val="00C92972"/>
    <w:rsid w:val="00C92CD0"/>
    <w:rsid w:val="00C949DF"/>
    <w:rsid w:val="00C95BCC"/>
    <w:rsid w:val="00C967CF"/>
    <w:rsid w:val="00C9683C"/>
    <w:rsid w:val="00CA1069"/>
    <w:rsid w:val="00CB1E02"/>
    <w:rsid w:val="00CB2A3A"/>
    <w:rsid w:val="00CB3057"/>
    <w:rsid w:val="00CB31CA"/>
    <w:rsid w:val="00CB3D00"/>
    <w:rsid w:val="00CB3D92"/>
    <w:rsid w:val="00CB3F9B"/>
    <w:rsid w:val="00CB4DFF"/>
    <w:rsid w:val="00CB7450"/>
    <w:rsid w:val="00CB7D59"/>
    <w:rsid w:val="00CC00B0"/>
    <w:rsid w:val="00CC17BD"/>
    <w:rsid w:val="00CC2B53"/>
    <w:rsid w:val="00CC4721"/>
    <w:rsid w:val="00CC47F8"/>
    <w:rsid w:val="00CC5071"/>
    <w:rsid w:val="00CC7EBC"/>
    <w:rsid w:val="00CD027B"/>
    <w:rsid w:val="00CD0A92"/>
    <w:rsid w:val="00CD3201"/>
    <w:rsid w:val="00CD33FC"/>
    <w:rsid w:val="00CD3606"/>
    <w:rsid w:val="00CD37DF"/>
    <w:rsid w:val="00CD47A5"/>
    <w:rsid w:val="00CD4FC4"/>
    <w:rsid w:val="00CD50AE"/>
    <w:rsid w:val="00CD5BC0"/>
    <w:rsid w:val="00CD5F11"/>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2CA6"/>
    <w:rsid w:val="00D13688"/>
    <w:rsid w:val="00D136F0"/>
    <w:rsid w:val="00D15094"/>
    <w:rsid w:val="00D16075"/>
    <w:rsid w:val="00D16586"/>
    <w:rsid w:val="00D16B79"/>
    <w:rsid w:val="00D17A24"/>
    <w:rsid w:val="00D21E39"/>
    <w:rsid w:val="00D22F45"/>
    <w:rsid w:val="00D22FFF"/>
    <w:rsid w:val="00D2700F"/>
    <w:rsid w:val="00D3023D"/>
    <w:rsid w:val="00D312D6"/>
    <w:rsid w:val="00D3133C"/>
    <w:rsid w:val="00D32208"/>
    <w:rsid w:val="00D33590"/>
    <w:rsid w:val="00D34AD5"/>
    <w:rsid w:val="00D356D4"/>
    <w:rsid w:val="00D363BB"/>
    <w:rsid w:val="00D36C8C"/>
    <w:rsid w:val="00D40C26"/>
    <w:rsid w:val="00D40ED2"/>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2A8F"/>
    <w:rsid w:val="00D63BAD"/>
    <w:rsid w:val="00D646B5"/>
    <w:rsid w:val="00D656A3"/>
    <w:rsid w:val="00D65904"/>
    <w:rsid w:val="00D666DE"/>
    <w:rsid w:val="00D66BF3"/>
    <w:rsid w:val="00D705B7"/>
    <w:rsid w:val="00D70660"/>
    <w:rsid w:val="00D7135B"/>
    <w:rsid w:val="00D7293F"/>
    <w:rsid w:val="00D72A05"/>
    <w:rsid w:val="00D766AA"/>
    <w:rsid w:val="00D76ACE"/>
    <w:rsid w:val="00D801E8"/>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29E7"/>
    <w:rsid w:val="00DA3CB4"/>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A83"/>
    <w:rsid w:val="00DD557E"/>
    <w:rsid w:val="00DD5627"/>
    <w:rsid w:val="00DE2403"/>
    <w:rsid w:val="00DE34DF"/>
    <w:rsid w:val="00DE45F4"/>
    <w:rsid w:val="00DE58AE"/>
    <w:rsid w:val="00DE6ADE"/>
    <w:rsid w:val="00DE7238"/>
    <w:rsid w:val="00DE76F6"/>
    <w:rsid w:val="00DE79CF"/>
    <w:rsid w:val="00DE7DDC"/>
    <w:rsid w:val="00DF0963"/>
    <w:rsid w:val="00DF111D"/>
    <w:rsid w:val="00DF5A81"/>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C91"/>
    <w:rsid w:val="00E15B77"/>
    <w:rsid w:val="00E1660F"/>
    <w:rsid w:val="00E16F40"/>
    <w:rsid w:val="00E208E0"/>
    <w:rsid w:val="00E21F58"/>
    <w:rsid w:val="00E22890"/>
    <w:rsid w:val="00E2294D"/>
    <w:rsid w:val="00E2356E"/>
    <w:rsid w:val="00E239F8"/>
    <w:rsid w:val="00E241C8"/>
    <w:rsid w:val="00E24A9A"/>
    <w:rsid w:val="00E271CF"/>
    <w:rsid w:val="00E30419"/>
    <w:rsid w:val="00E3120A"/>
    <w:rsid w:val="00E3222D"/>
    <w:rsid w:val="00E32BD6"/>
    <w:rsid w:val="00E33068"/>
    <w:rsid w:val="00E33804"/>
    <w:rsid w:val="00E3584A"/>
    <w:rsid w:val="00E362E4"/>
    <w:rsid w:val="00E36C18"/>
    <w:rsid w:val="00E37339"/>
    <w:rsid w:val="00E37CA6"/>
    <w:rsid w:val="00E37F60"/>
    <w:rsid w:val="00E41201"/>
    <w:rsid w:val="00E43102"/>
    <w:rsid w:val="00E44B24"/>
    <w:rsid w:val="00E44C67"/>
    <w:rsid w:val="00E452EA"/>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671AB"/>
    <w:rsid w:val="00E70403"/>
    <w:rsid w:val="00E71C52"/>
    <w:rsid w:val="00E71CFB"/>
    <w:rsid w:val="00E73170"/>
    <w:rsid w:val="00E74110"/>
    <w:rsid w:val="00E74882"/>
    <w:rsid w:val="00E74C51"/>
    <w:rsid w:val="00E751B6"/>
    <w:rsid w:val="00E7639C"/>
    <w:rsid w:val="00E81F74"/>
    <w:rsid w:val="00E83989"/>
    <w:rsid w:val="00E839DA"/>
    <w:rsid w:val="00E83ED0"/>
    <w:rsid w:val="00E84D31"/>
    <w:rsid w:val="00E84EF4"/>
    <w:rsid w:val="00E85352"/>
    <w:rsid w:val="00E857DF"/>
    <w:rsid w:val="00E858FF"/>
    <w:rsid w:val="00E85DF1"/>
    <w:rsid w:val="00E91B5B"/>
    <w:rsid w:val="00E920EB"/>
    <w:rsid w:val="00E9214C"/>
    <w:rsid w:val="00E93307"/>
    <w:rsid w:val="00E93B34"/>
    <w:rsid w:val="00E942FE"/>
    <w:rsid w:val="00E94FBA"/>
    <w:rsid w:val="00E95145"/>
    <w:rsid w:val="00E963A8"/>
    <w:rsid w:val="00E96420"/>
    <w:rsid w:val="00E96E75"/>
    <w:rsid w:val="00EA0FB0"/>
    <w:rsid w:val="00EA2BC3"/>
    <w:rsid w:val="00EA3A6D"/>
    <w:rsid w:val="00EA3EA5"/>
    <w:rsid w:val="00EA4556"/>
    <w:rsid w:val="00EA4810"/>
    <w:rsid w:val="00EA5539"/>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6F85"/>
    <w:rsid w:val="00ED7447"/>
    <w:rsid w:val="00EE1A14"/>
    <w:rsid w:val="00EE1A88"/>
    <w:rsid w:val="00EE28B9"/>
    <w:rsid w:val="00EE36C3"/>
    <w:rsid w:val="00EE658F"/>
    <w:rsid w:val="00EE716D"/>
    <w:rsid w:val="00EF1E2D"/>
    <w:rsid w:val="00EF2DD1"/>
    <w:rsid w:val="00EF2F38"/>
    <w:rsid w:val="00EF35BB"/>
    <w:rsid w:val="00EF3DA7"/>
    <w:rsid w:val="00EF51B5"/>
    <w:rsid w:val="00F00213"/>
    <w:rsid w:val="00F00F70"/>
    <w:rsid w:val="00F04786"/>
    <w:rsid w:val="00F04B49"/>
    <w:rsid w:val="00F1060F"/>
    <w:rsid w:val="00F115D2"/>
    <w:rsid w:val="00F11A1A"/>
    <w:rsid w:val="00F14396"/>
    <w:rsid w:val="00F15144"/>
    <w:rsid w:val="00F15615"/>
    <w:rsid w:val="00F15E8C"/>
    <w:rsid w:val="00F17283"/>
    <w:rsid w:val="00F20046"/>
    <w:rsid w:val="00F203FD"/>
    <w:rsid w:val="00F20BF3"/>
    <w:rsid w:val="00F20E05"/>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092"/>
    <w:rsid w:val="00F543F4"/>
    <w:rsid w:val="00F55A02"/>
    <w:rsid w:val="00F55BA4"/>
    <w:rsid w:val="00F575D7"/>
    <w:rsid w:val="00F611C1"/>
    <w:rsid w:val="00F61C37"/>
    <w:rsid w:val="00F61D6F"/>
    <w:rsid w:val="00F62849"/>
    <w:rsid w:val="00F631C3"/>
    <w:rsid w:val="00F64504"/>
    <w:rsid w:val="00F64A31"/>
    <w:rsid w:val="00F65050"/>
    <w:rsid w:val="00F6516F"/>
    <w:rsid w:val="00F6669E"/>
    <w:rsid w:val="00F66908"/>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38F8"/>
    <w:rsid w:val="00F94DE8"/>
    <w:rsid w:val="00F9606D"/>
    <w:rsid w:val="00FA1FD6"/>
    <w:rsid w:val="00FA57FE"/>
    <w:rsid w:val="00FA62F2"/>
    <w:rsid w:val="00FA63F8"/>
    <w:rsid w:val="00FA6FC5"/>
    <w:rsid w:val="00FB1938"/>
    <w:rsid w:val="00FB1B59"/>
    <w:rsid w:val="00FB1CF6"/>
    <w:rsid w:val="00FB3F8B"/>
    <w:rsid w:val="00FB5620"/>
    <w:rsid w:val="00FC1148"/>
    <w:rsid w:val="00FC1558"/>
    <w:rsid w:val="00FC2FA6"/>
    <w:rsid w:val="00FC6873"/>
    <w:rsid w:val="00FC6DF7"/>
    <w:rsid w:val="00FC77B4"/>
    <w:rsid w:val="00FC79F1"/>
    <w:rsid w:val="00FD06CA"/>
    <w:rsid w:val="00FD0F60"/>
    <w:rsid w:val="00FD1B8C"/>
    <w:rsid w:val="00FD2188"/>
    <w:rsid w:val="00FD22E9"/>
    <w:rsid w:val="00FD2418"/>
    <w:rsid w:val="00FD30ED"/>
    <w:rsid w:val="00FD3525"/>
    <w:rsid w:val="00FD5D18"/>
    <w:rsid w:val="00FD6498"/>
    <w:rsid w:val="00FD6760"/>
    <w:rsid w:val="00FD79B8"/>
    <w:rsid w:val="00FE1C36"/>
    <w:rsid w:val="00FE1CBD"/>
    <w:rsid w:val="00FE24AE"/>
    <w:rsid w:val="00FE4ADD"/>
    <w:rsid w:val="00FE6C4A"/>
    <w:rsid w:val="00FE705F"/>
    <w:rsid w:val="00FE74AE"/>
    <w:rsid w:val="00FF0361"/>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5</Pages>
  <Words>1792</Words>
  <Characters>10239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824</cp:revision>
  <cp:lastPrinted>2022-10-06T23:14:00Z</cp:lastPrinted>
  <dcterms:created xsi:type="dcterms:W3CDTF">2024-05-24T07:18:00Z</dcterms:created>
  <dcterms:modified xsi:type="dcterms:W3CDTF">2025-06-16T10:02:00Z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2025-06-16T09:59:56Z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7277b52a-7a85-4cd7-9b07-15ffb412d7c0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